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A315" w14:textId="77777777" w:rsidR="00111572" w:rsidRDefault="00111572" w:rsidP="00111572">
      <w:pPr>
        <w:spacing w:after="0"/>
        <w:ind w:left="5664" w:firstLine="708"/>
        <w:jc w:val="center"/>
        <w:rPr>
          <w:rFonts w:eastAsia="Calibri" w:cs="Tahoma"/>
          <w:b/>
          <w:lang w:eastAsia="pl-PL"/>
        </w:rPr>
      </w:pPr>
      <w:r>
        <w:rPr>
          <w:rFonts w:eastAsia="Calibri" w:cs="Tahoma"/>
          <w:b/>
          <w:lang w:eastAsia="pl-PL"/>
        </w:rPr>
        <w:t>Załącznik nr 1 do SIWZ</w:t>
      </w:r>
    </w:p>
    <w:p w14:paraId="02181D25" w14:textId="77777777" w:rsidR="00111572" w:rsidRDefault="00111572" w:rsidP="0017111F">
      <w:pPr>
        <w:spacing w:after="0"/>
        <w:jc w:val="center"/>
        <w:rPr>
          <w:rFonts w:eastAsia="Calibri" w:cs="Tahoma"/>
          <w:b/>
          <w:lang w:eastAsia="pl-PL"/>
        </w:rPr>
      </w:pPr>
    </w:p>
    <w:p w14:paraId="552C5FD6" w14:textId="77777777" w:rsidR="000256CA" w:rsidRPr="0017111F" w:rsidRDefault="00566F32" w:rsidP="0017111F">
      <w:pPr>
        <w:spacing w:after="0"/>
        <w:jc w:val="center"/>
        <w:rPr>
          <w:rFonts w:eastAsia="Calibri" w:cs="Tahoma"/>
          <w:b/>
          <w:i/>
          <w:lang w:eastAsia="pl-PL"/>
        </w:rPr>
      </w:pPr>
      <w:r w:rsidRPr="0017111F">
        <w:rPr>
          <w:rFonts w:eastAsia="Calibri" w:cs="Tahoma"/>
          <w:b/>
          <w:lang w:eastAsia="pl-PL"/>
        </w:rPr>
        <w:t>ISTOTNE POSTANOWIENIA UMOWY</w:t>
      </w:r>
    </w:p>
    <w:p w14:paraId="226574BA" w14:textId="77777777" w:rsidR="000256CA" w:rsidRPr="0017111F" w:rsidRDefault="000256CA" w:rsidP="0017111F">
      <w:pPr>
        <w:autoSpaceDE w:val="0"/>
        <w:autoSpaceDN w:val="0"/>
        <w:adjustRightInd w:val="0"/>
        <w:spacing w:after="0"/>
        <w:jc w:val="center"/>
        <w:rPr>
          <w:rFonts w:eastAsia="Calibri" w:cs="Tahoma"/>
          <w:b/>
          <w:bCs/>
          <w:lang w:eastAsia="pl-PL"/>
        </w:rPr>
      </w:pPr>
    </w:p>
    <w:p w14:paraId="293BD133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1</w:t>
      </w:r>
    </w:p>
    <w:p w14:paraId="76D54BE5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Przedmiot umowy</w:t>
      </w:r>
    </w:p>
    <w:p w14:paraId="6FCD7D22" w14:textId="35D7C007" w:rsidR="000256CA" w:rsidRPr="0017111F" w:rsidRDefault="00566F32" w:rsidP="0017111F">
      <w:pPr>
        <w:pStyle w:val="Akapitzlist"/>
        <w:numPr>
          <w:ilvl w:val="0"/>
          <w:numId w:val="14"/>
        </w:numPr>
        <w:jc w:val="both"/>
      </w:pPr>
      <w:r w:rsidRPr="0017111F">
        <w:t>Przedmiotem umowy jest sprzedaż wraz z dostarczeniem i instalacją</w:t>
      </w:r>
      <w:r w:rsidR="003D4CFE" w:rsidRPr="0017111F">
        <w:t xml:space="preserve"> (montażem)</w:t>
      </w:r>
      <w:r w:rsidRPr="0017111F">
        <w:t xml:space="preserve"> fabrycznie nowego wyposażenia technicznego</w:t>
      </w:r>
      <w:r w:rsidR="001D64BC">
        <w:t xml:space="preserve"> </w:t>
      </w:r>
      <w:r w:rsidR="001D64BC" w:rsidRPr="001D64BC">
        <w:rPr>
          <w:i/>
        </w:rPr>
        <w:t>Sali Kameralnej im. H. Melcera/</w:t>
      </w:r>
      <w:r w:rsidRPr="001D64BC">
        <w:rPr>
          <w:i/>
        </w:rPr>
        <w:t>Sali Audytoryjnej im. K</w:t>
      </w:r>
      <w:r w:rsidR="00A547A6" w:rsidRPr="001D64BC">
        <w:rPr>
          <w:i/>
        </w:rPr>
        <w:t>.</w:t>
      </w:r>
      <w:r w:rsidRPr="001D64BC">
        <w:rPr>
          <w:i/>
        </w:rPr>
        <w:t xml:space="preserve"> Szymanowskiego</w:t>
      </w:r>
      <w:r w:rsidR="00071C58">
        <w:rPr>
          <w:rStyle w:val="Odwoanieprzypisukocowego"/>
          <w:i/>
        </w:rPr>
        <w:endnoteReference w:id="2"/>
      </w:r>
      <w:r w:rsidR="00071C58" w:rsidRPr="0017111F">
        <w:t xml:space="preserve"> </w:t>
      </w:r>
      <w:r w:rsidRPr="0017111F">
        <w:t xml:space="preserve">Uniwersytetu Muzycznego Fryderyka Chopina </w:t>
      </w:r>
      <w:r w:rsidR="00013E70">
        <w:t>(dalej zwanego: Urządzenia</w:t>
      </w:r>
      <w:r w:rsidR="000256CA" w:rsidRPr="0017111F">
        <w:t>m</w:t>
      </w:r>
      <w:r w:rsidR="00013E70">
        <w:t>i</w:t>
      </w:r>
      <w:r w:rsidR="000256CA" w:rsidRPr="0017111F">
        <w:t>) oraz zapewnienie serwisu gwarancyjnego.</w:t>
      </w:r>
    </w:p>
    <w:p w14:paraId="394685C0" w14:textId="2B4019A9" w:rsidR="00955B20" w:rsidRPr="0017111F" w:rsidRDefault="00955B20" w:rsidP="0017111F">
      <w:pPr>
        <w:pStyle w:val="Akapitzlist"/>
        <w:numPr>
          <w:ilvl w:val="0"/>
          <w:numId w:val="14"/>
        </w:numPr>
        <w:jc w:val="both"/>
      </w:pPr>
      <w:r w:rsidRPr="0017111F">
        <w:t>Przedmiot umowy obejmuje również przeprowadzenie szkolenia z obsługi</w:t>
      </w:r>
      <w:r w:rsidR="001D64BC">
        <w:t xml:space="preserve"> </w:t>
      </w:r>
      <w:r w:rsidR="003D4CFE" w:rsidRPr="0017111F">
        <w:t>Urządzeń</w:t>
      </w:r>
      <w:r w:rsidRPr="0017111F">
        <w:t xml:space="preserve"> dla osób wskazanych przez Zamawiającego.</w:t>
      </w:r>
    </w:p>
    <w:p w14:paraId="6185EF17" w14:textId="77777777" w:rsidR="00955B20" w:rsidRPr="0017111F" w:rsidRDefault="000256CA" w:rsidP="0017111F">
      <w:pPr>
        <w:pStyle w:val="Akapitzlist"/>
        <w:numPr>
          <w:ilvl w:val="0"/>
          <w:numId w:val="14"/>
        </w:numPr>
        <w:jc w:val="both"/>
      </w:pPr>
      <w:r w:rsidRPr="0017111F">
        <w:t xml:space="preserve">Szczegółowy opis i zakres przedmiotu Umowy został zawarty w </w:t>
      </w:r>
      <w:r w:rsidR="00566F32" w:rsidRPr="0017111F">
        <w:t xml:space="preserve">Opisie przedmiotu zamówienia - </w:t>
      </w:r>
      <w:r w:rsidRPr="0017111F">
        <w:t>Załączniku nr 1 do Umowy oraz ofercie Wykonawcy</w:t>
      </w:r>
      <w:r w:rsidR="00566F32" w:rsidRPr="0017111F">
        <w:t xml:space="preserve"> – załączniku nr 2 do umowy</w:t>
      </w:r>
      <w:r w:rsidRPr="0017111F">
        <w:t>, stanowiącymi integralną część Umowy.</w:t>
      </w:r>
    </w:p>
    <w:p w14:paraId="6A32251D" w14:textId="3DDBA6F6" w:rsidR="00955B20" w:rsidRPr="0017111F" w:rsidRDefault="000256CA" w:rsidP="0017111F">
      <w:pPr>
        <w:pStyle w:val="Akapitzlist"/>
        <w:numPr>
          <w:ilvl w:val="0"/>
          <w:numId w:val="14"/>
        </w:numPr>
        <w:jc w:val="both"/>
      </w:pPr>
      <w:r w:rsidRPr="0017111F">
        <w:t>Wykonawca oświadcza, iż Urządzeni</w:t>
      </w:r>
      <w:r w:rsidR="008F5B10">
        <w:t>a</w:t>
      </w:r>
      <w:r w:rsidRPr="0017111F">
        <w:t xml:space="preserve"> będ</w:t>
      </w:r>
      <w:r w:rsidR="008F5B10">
        <w:t>ą</w:t>
      </w:r>
      <w:r w:rsidRPr="0017111F">
        <w:t xml:space="preserve"> wolne od wad fizycznych i prawnych, </w:t>
      </w:r>
      <w:r w:rsidR="007C02FA">
        <w:t xml:space="preserve"> </w:t>
      </w:r>
      <w:r w:rsidR="00C837F6">
        <w:t xml:space="preserve">fabrycznie nowe, </w:t>
      </w:r>
      <w:r w:rsidRPr="0017111F">
        <w:t>wyprodukowane nie wcześniej niż w roku 2018, zgodne ze złożoną ofertą stanowiącą załącznik nr 2 do Umowy. Wykonawca wyposaży dostarczone Urządzeni</w:t>
      </w:r>
      <w:r w:rsidR="008F5B10">
        <w:t>a</w:t>
      </w:r>
      <w:r w:rsidRPr="0017111F">
        <w:t xml:space="preserve"> w niezbędne do pracy elementy dodatkowe (akcesoria), zapewniające właściwą pracę całego systemu </w:t>
      </w:r>
      <w:r w:rsidR="00013E70">
        <w:t>wyposażonego w U</w:t>
      </w:r>
      <w:r w:rsidR="008F5B10">
        <w:t>rządzenia</w:t>
      </w:r>
      <w:r w:rsidRPr="0017111F">
        <w:t>. Wyko</w:t>
      </w:r>
      <w:r w:rsidR="00013E70">
        <w:t>nawca wyposaży w szczególności U</w:t>
      </w:r>
      <w:r w:rsidRPr="0017111F">
        <w:t>rządzenia w kable, przewody, końcówki.</w:t>
      </w:r>
    </w:p>
    <w:p w14:paraId="20C6A89F" w14:textId="77777777" w:rsidR="000256CA" w:rsidRPr="0017111F" w:rsidRDefault="000256CA" w:rsidP="0017111F">
      <w:pPr>
        <w:pStyle w:val="Akapitzlist"/>
        <w:numPr>
          <w:ilvl w:val="0"/>
          <w:numId w:val="14"/>
        </w:numPr>
        <w:jc w:val="both"/>
      </w:pPr>
      <w:r w:rsidRPr="0017111F">
        <w:t>Wykonawca zobowiązuje się zrealizować przedmiot Umowy zgodnie z:</w:t>
      </w:r>
    </w:p>
    <w:p w14:paraId="003FA280" w14:textId="77777777" w:rsidR="00955B20" w:rsidRPr="0017111F" w:rsidRDefault="00D7205B" w:rsidP="0017111F">
      <w:pPr>
        <w:pStyle w:val="Akapitzlist"/>
        <w:numPr>
          <w:ilvl w:val="0"/>
          <w:numId w:val="26"/>
        </w:numPr>
        <w:jc w:val="both"/>
      </w:pPr>
      <w:r>
        <w:t>ofertą;</w:t>
      </w:r>
    </w:p>
    <w:p w14:paraId="2449A799" w14:textId="77777777" w:rsidR="00955B20" w:rsidRPr="0017111F" w:rsidRDefault="000256CA" w:rsidP="0017111F">
      <w:pPr>
        <w:pStyle w:val="Akapitzlist"/>
        <w:numPr>
          <w:ilvl w:val="0"/>
          <w:numId w:val="26"/>
        </w:numPr>
        <w:jc w:val="both"/>
      </w:pPr>
      <w:r w:rsidRPr="0017111F">
        <w:t>warunkami wynikającymi z przepisów technicznych</w:t>
      </w:r>
      <w:r w:rsidR="00D7205B">
        <w:t>;</w:t>
      </w:r>
    </w:p>
    <w:p w14:paraId="38AF5AAC" w14:textId="77777777" w:rsidR="00955B20" w:rsidRPr="0017111F" w:rsidRDefault="00D7205B" w:rsidP="0017111F">
      <w:pPr>
        <w:pStyle w:val="Akapitzlist"/>
        <w:numPr>
          <w:ilvl w:val="0"/>
          <w:numId w:val="26"/>
        </w:numPr>
        <w:jc w:val="both"/>
      </w:pPr>
      <w:r>
        <w:t>SIWZ;</w:t>
      </w:r>
    </w:p>
    <w:p w14:paraId="3A36424A" w14:textId="77777777" w:rsidR="00955B20" w:rsidRPr="0017111F" w:rsidRDefault="000256CA" w:rsidP="0017111F">
      <w:pPr>
        <w:pStyle w:val="Akapitzlist"/>
        <w:numPr>
          <w:ilvl w:val="0"/>
          <w:numId w:val="26"/>
        </w:numPr>
        <w:jc w:val="both"/>
      </w:pPr>
      <w:r w:rsidRPr="0017111F">
        <w:t>zasadami rzetelnej wiedzy tech</w:t>
      </w:r>
      <w:r w:rsidR="00D7205B">
        <w:t>nicznej i należytą starannością;</w:t>
      </w:r>
    </w:p>
    <w:p w14:paraId="4E99E780" w14:textId="77777777" w:rsidR="000256CA" w:rsidRPr="0017111F" w:rsidRDefault="000256CA" w:rsidP="0017111F">
      <w:pPr>
        <w:pStyle w:val="Akapitzlist"/>
        <w:numPr>
          <w:ilvl w:val="0"/>
          <w:numId w:val="26"/>
        </w:numPr>
        <w:jc w:val="both"/>
      </w:pPr>
      <w:r w:rsidRPr="0017111F">
        <w:t>zaleceniami Zamawiającego.</w:t>
      </w:r>
    </w:p>
    <w:p w14:paraId="0152F272" w14:textId="77777777" w:rsidR="000256CA" w:rsidRPr="0017111F" w:rsidRDefault="000256CA" w:rsidP="0017111F">
      <w:pPr>
        <w:autoSpaceDE w:val="0"/>
        <w:spacing w:after="0"/>
        <w:jc w:val="both"/>
        <w:rPr>
          <w:rFonts w:eastAsia="Calibri" w:cs="Tahoma"/>
          <w:i/>
          <w:iCs/>
          <w:color w:val="000000"/>
          <w:lang w:eastAsia="pl-PL"/>
        </w:rPr>
      </w:pPr>
    </w:p>
    <w:p w14:paraId="662BA3D4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2</w:t>
      </w:r>
    </w:p>
    <w:p w14:paraId="3338E07F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Termin wykonania i szczególne obowiązki Stron</w:t>
      </w:r>
    </w:p>
    <w:p w14:paraId="28093D55" w14:textId="77777777" w:rsidR="00FC5EA4" w:rsidRPr="0017111F" w:rsidRDefault="00FC5EA4" w:rsidP="0017111F">
      <w:pPr>
        <w:pStyle w:val="Akapitzlist"/>
        <w:numPr>
          <w:ilvl w:val="0"/>
          <w:numId w:val="27"/>
        </w:numPr>
        <w:jc w:val="both"/>
      </w:pPr>
      <w:r w:rsidRPr="0017111F">
        <w:t>Umowa będzie wykonywana według następującego harmonogramu:</w:t>
      </w:r>
    </w:p>
    <w:p w14:paraId="0582AD84" w14:textId="77777777" w:rsidR="00D2526E" w:rsidRPr="0017111F" w:rsidRDefault="00FC5EA4" w:rsidP="0017111F">
      <w:pPr>
        <w:pStyle w:val="Akapitzlist"/>
        <w:numPr>
          <w:ilvl w:val="0"/>
          <w:numId w:val="28"/>
        </w:numPr>
        <w:jc w:val="both"/>
      </w:pPr>
      <w:r w:rsidRPr="0017111F">
        <w:t xml:space="preserve">dostawa </w:t>
      </w:r>
      <w:r w:rsidR="003D4CFE" w:rsidRPr="0017111F">
        <w:t>Urządzeń</w:t>
      </w:r>
      <w:r w:rsidRPr="0017111F">
        <w:t xml:space="preserve"> w terminie 8 tygodni od dnia podpisania umowy;</w:t>
      </w:r>
    </w:p>
    <w:p w14:paraId="014746F2" w14:textId="77777777" w:rsidR="00D2526E" w:rsidRPr="0017111F" w:rsidRDefault="00F13935" w:rsidP="0017111F">
      <w:pPr>
        <w:pStyle w:val="Akapitzlist"/>
        <w:numPr>
          <w:ilvl w:val="0"/>
          <w:numId w:val="28"/>
        </w:numPr>
        <w:jc w:val="both"/>
      </w:pPr>
      <w:r w:rsidRPr="0017111F">
        <w:t xml:space="preserve">instalacja </w:t>
      </w:r>
      <w:r w:rsidR="003D4CFE" w:rsidRPr="0017111F">
        <w:t>Urządzeń</w:t>
      </w:r>
      <w:r w:rsidRPr="0017111F">
        <w:t xml:space="preserve"> w terminie 4 tygodni od dnia dostawy </w:t>
      </w:r>
      <w:r w:rsidR="003D4CFE" w:rsidRPr="0017111F">
        <w:t>Urządzeń</w:t>
      </w:r>
      <w:r w:rsidRPr="0017111F">
        <w:t>;</w:t>
      </w:r>
    </w:p>
    <w:p w14:paraId="267968EA" w14:textId="77777777" w:rsidR="00D2526E" w:rsidRPr="0017111F" w:rsidRDefault="00F13935" w:rsidP="0017111F">
      <w:pPr>
        <w:pStyle w:val="Akapitzlist"/>
        <w:numPr>
          <w:ilvl w:val="0"/>
          <w:numId w:val="28"/>
        </w:numPr>
        <w:jc w:val="both"/>
      </w:pPr>
      <w:r w:rsidRPr="0017111F">
        <w:t xml:space="preserve">kalibracja </w:t>
      </w:r>
      <w:r w:rsidR="003D4CFE" w:rsidRPr="0017111F">
        <w:t>Urządzeń</w:t>
      </w:r>
      <w:r w:rsidRPr="0017111F">
        <w:t xml:space="preserve"> w terminie 4 tygodni od dnia instalacji </w:t>
      </w:r>
      <w:r w:rsidR="003D4CFE" w:rsidRPr="0017111F">
        <w:t>Urządzeń;</w:t>
      </w:r>
    </w:p>
    <w:p w14:paraId="1ABA98ED" w14:textId="77777777" w:rsidR="000256CA" w:rsidRPr="0017111F" w:rsidRDefault="00D2526E" w:rsidP="0017111F">
      <w:pPr>
        <w:pStyle w:val="Akapitzlist"/>
        <w:numPr>
          <w:ilvl w:val="0"/>
          <w:numId w:val="28"/>
        </w:numPr>
        <w:jc w:val="both"/>
      </w:pPr>
      <w:r w:rsidRPr="0017111F">
        <w:t xml:space="preserve">przeprowadzenie </w:t>
      </w:r>
      <w:r w:rsidR="00955B20" w:rsidRPr="0017111F">
        <w:t xml:space="preserve">szkolenia osób wskazanych przez Zamawiającego – po zakończeniu kalibracji w terminie wyznaczonym przez Zamawiającego, nie później niż w ciągu </w:t>
      </w:r>
      <w:r w:rsidRPr="0017111F">
        <w:t>dwóch tygodni</w:t>
      </w:r>
      <w:r w:rsidR="00955B20" w:rsidRPr="0017111F">
        <w:t xml:space="preserve"> po zakończeniu kalibracji</w:t>
      </w:r>
      <w:r w:rsidR="00566F32" w:rsidRPr="0017111F">
        <w:t>.</w:t>
      </w:r>
    </w:p>
    <w:p w14:paraId="038978C2" w14:textId="7196BC54" w:rsidR="00D2526E" w:rsidRPr="0017111F" w:rsidRDefault="000256CA" w:rsidP="0017111F">
      <w:pPr>
        <w:pStyle w:val="Akapitzlist"/>
        <w:numPr>
          <w:ilvl w:val="0"/>
          <w:numId w:val="27"/>
        </w:numPr>
        <w:jc w:val="both"/>
      </w:pPr>
      <w:r w:rsidRPr="0017111F">
        <w:t>Wykonawca zobowiązuje się do dostawy Urządze</w:t>
      </w:r>
      <w:r w:rsidR="008F5B10">
        <w:t>ń</w:t>
      </w:r>
      <w:r w:rsidRPr="0017111F">
        <w:t xml:space="preserve"> na własny koszt i ryzyko do siedziby Zamawiającego po uprzednim uzgodnieniu terminu dostawy z Zamawiającym. Wraz </w:t>
      </w:r>
      <w:r w:rsidR="00D7205B">
        <w:br/>
      </w:r>
      <w:r w:rsidRPr="0017111F">
        <w:t xml:space="preserve">z dostawą przedmiotu Umowy Wykonawca dostarczy Zamawiającemu oświadczenie </w:t>
      </w:r>
      <w:r w:rsidR="00D7205B">
        <w:br/>
      </w:r>
      <w:r w:rsidRPr="0017111F">
        <w:t xml:space="preserve">o spełnieniu przez oferowane </w:t>
      </w:r>
      <w:r w:rsidR="00013E70">
        <w:t>U</w:t>
      </w:r>
      <w:r w:rsidRPr="0017111F">
        <w:t xml:space="preserve">rządzenia norm CE, a także certyfikaty bezpieczeństwa oraz </w:t>
      </w:r>
      <w:r w:rsidRPr="0017111F">
        <w:lastRenderedPageBreak/>
        <w:t>dokumenty wymagane przez prawo potwierdzające dopuszczenie przedmiotu zamówienia do używania na terenie Polski, jak również kartę katalogową, instrukcję lub inne dokumenty potwierdzające zgodność Urządzenia z wymaganiami zawartymi w Umowie.</w:t>
      </w:r>
    </w:p>
    <w:p w14:paraId="4BEA4C3B" w14:textId="7726CD85" w:rsidR="00D2526E" w:rsidRPr="0017111F" w:rsidRDefault="000256CA" w:rsidP="0017111F">
      <w:pPr>
        <w:pStyle w:val="Akapitzlist"/>
        <w:numPr>
          <w:ilvl w:val="0"/>
          <w:numId w:val="27"/>
        </w:numPr>
        <w:jc w:val="both"/>
      </w:pPr>
      <w:r w:rsidRPr="0017111F">
        <w:t>Wykonawca, przed montażem Urządzenia zobowiązuje się do uzgodnienia z Zamawiającym sposobu montażu dostarczon</w:t>
      </w:r>
      <w:r w:rsidR="008F5B10">
        <w:t>ych</w:t>
      </w:r>
      <w:r w:rsidRPr="0017111F">
        <w:t xml:space="preserve"> Urządze</w:t>
      </w:r>
      <w:r w:rsidR="008F5B10">
        <w:t>ń</w:t>
      </w:r>
      <w:r w:rsidRPr="0017111F">
        <w:t xml:space="preserve">.  </w:t>
      </w:r>
    </w:p>
    <w:p w14:paraId="767B59E5" w14:textId="5D5FCBA1" w:rsidR="00D2526E" w:rsidRPr="0017111F" w:rsidRDefault="000256CA" w:rsidP="0017111F">
      <w:pPr>
        <w:pStyle w:val="Akapitzlist"/>
        <w:numPr>
          <w:ilvl w:val="0"/>
          <w:numId w:val="27"/>
        </w:numPr>
        <w:jc w:val="both"/>
      </w:pPr>
      <w:r w:rsidRPr="0017111F">
        <w:t>Wykonawca przyjmuje do wiadomości i akceptuje, że montaż i próby techniczne Urządze</w:t>
      </w:r>
      <w:r w:rsidR="008F5B10">
        <w:t>ń</w:t>
      </w:r>
      <w:r w:rsidRPr="0017111F">
        <w:t xml:space="preserve"> mogą nie odbywać się w sposób ciągły oraz, że montaż Urządze</w:t>
      </w:r>
      <w:r w:rsidR="008F5B10">
        <w:t>ń</w:t>
      </w:r>
      <w:r w:rsidRPr="0017111F">
        <w:t xml:space="preserve"> będzie się odbywać w warunkach specyficznych wynikających z uwarunkowań organizacyjnych Zamawiającego, tj. w trakcie trwającego </w:t>
      </w:r>
      <w:r w:rsidR="00566F32" w:rsidRPr="0017111F">
        <w:t>roku akademickiego</w:t>
      </w:r>
      <w:r w:rsidRPr="0017111F">
        <w:t xml:space="preserve">, więc godziny montażu Urządzeń nie mogą kolidować z planem </w:t>
      </w:r>
      <w:r w:rsidR="00566F32" w:rsidRPr="0017111F">
        <w:t>zajęć</w:t>
      </w:r>
      <w:r w:rsidRPr="0017111F">
        <w:t xml:space="preserve"> Zamawiającego. Przerwa może być spowodowana uwarunkowaniami organizacyjnymi Zamawiającego, przy czym Zamawiający oświadcza, że dołoży wszelkich starań, aby montaż i próby odbywały się w sposób niezakłócony.</w:t>
      </w:r>
    </w:p>
    <w:p w14:paraId="7534A245" w14:textId="3F13C205" w:rsidR="00D2526E" w:rsidRPr="0017111F" w:rsidRDefault="000256CA" w:rsidP="0017111F">
      <w:pPr>
        <w:pStyle w:val="Akapitzlist"/>
        <w:numPr>
          <w:ilvl w:val="0"/>
          <w:numId w:val="27"/>
        </w:numPr>
        <w:jc w:val="both"/>
      </w:pPr>
      <w:r w:rsidRPr="0017111F">
        <w:t xml:space="preserve">Po zakończeniu montażu </w:t>
      </w:r>
      <w:r w:rsidR="008F5B10" w:rsidRPr="0017111F">
        <w:t>Urządz</w:t>
      </w:r>
      <w:r w:rsidR="008F5B10">
        <w:t>eń</w:t>
      </w:r>
      <w:r w:rsidRPr="0017111F">
        <w:t xml:space="preserve"> Wykonawca zobowiązany jest dokonać </w:t>
      </w:r>
      <w:r w:rsidR="00566F32" w:rsidRPr="0017111F">
        <w:t xml:space="preserve">uruchomienia </w:t>
      </w:r>
      <w:r w:rsidR="00B9261E">
        <w:t>U</w:t>
      </w:r>
      <w:r w:rsidR="00566F32" w:rsidRPr="0017111F">
        <w:t>rządzeń</w:t>
      </w:r>
      <w:r w:rsidRPr="0017111F">
        <w:t>, a następnie uporządkować teren prac montażowych, pozostawiając go w stanie nieuszkodzonym oraz przekazać go Zamawiającemu w terminie ustalonym na odbiór, który zostanie przeprowadzony zgodnie z zasadami określonymi w §3 Umowy.</w:t>
      </w:r>
    </w:p>
    <w:p w14:paraId="7F422979" w14:textId="77777777" w:rsidR="00D2526E" w:rsidRPr="0017111F" w:rsidRDefault="000256CA" w:rsidP="0017111F">
      <w:pPr>
        <w:pStyle w:val="Akapitzlist"/>
        <w:numPr>
          <w:ilvl w:val="0"/>
          <w:numId w:val="27"/>
        </w:numPr>
        <w:jc w:val="both"/>
      </w:pPr>
      <w:r w:rsidRPr="0017111F">
        <w:t>Wykonawca ponosi odpowiedzialność wobec Zamawiającego i osób trzecich za szkody pows</w:t>
      </w:r>
      <w:r w:rsidR="004A09BF">
        <w:t>tałe w trakcie realizacji umowy, w szczególności w przypadku, gdy Wykonawca będzie realizował umowę przy udziale podwykonawców, Wykonawca ponosi odpowiedzialność za działania i zaniechania podwykonawców, jak za działania i zaniechania własne.</w:t>
      </w:r>
    </w:p>
    <w:p w14:paraId="283E0344" w14:textId="77777777" w:rsidR="000256CA" w:rsidRPr="0017111F" w:rsidRDefault="000256CA" w:rsidP="0017111F">
      <w:pPr>
        <w:pStyle w:val="Akapitzlist"/>
        <w:numPr>
          <w:ilvl w:val="0"/>
          <w:numId w:val="27"/>
        </w:numPr>
        <w:jc w:val="both"/>
      </w:pPr>
      <w:r w:rsidRPr="0017111F">
        <w:t>Wykonawca ponosi pełną odpowiedzialność za zapewnienie i przestrzeganie warunków bezpieczeństwa w czasie wykonywania prac.</w:t>
      </w:r>
    </w:p>
    <w:p w14:paraId="6E10085D" w14:textId="77777777" w:rsidR="000256CA" w:rsidRPr="0017111F" w:rsidRDefault="000256CA" w:rsidP="0017111F">
      <w:pPr>
        <w:widowControl w:val="0"/>
        <w:tabs>
          <w:tab w:val="left" w:pos="380"/>
        </w:tabs>
        <w:autoSpaceDN w:val="0"/>
        <w:spacing w:after="0"/>
        <w:jc w:val="both"/>
        <w:textAlignment w:val="baseline"/>
        <w:rPr>
          <w:rFonts w:eastAsia="Calibri" w:cs="Tahoma"/>
          <w:color w:val="000000"/>
          <w:lang w:eastAsia="pl-PL"/>
        </w:rPr>
      </w:pPr>
    </w:p>
    <w:p w14:paraId="781DCE9E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3</w:t>
      </w:r>
    </w:p>
    <w:p w14:paraId="2A8C86E6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Odbiór przedmiotu Umowy i przedstawiciele Stron</w:t>
      </w:r>
    </w:p>
    <w:p w14:paraId="6C1FF700" w14:textId="74070E2F" w:rsidR="000256CA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>Strony uzgadniają przebieg czynności odbioru Urządze</w:t>
      </w:r>
      <w:r w:rsidR="008F5B10">
        <w:t>ń</w:t>
      </w:r>
      <w:r w:rsidRPr="0017111F">
        <w:t xml:space="preserve"> składający się z następujących etapów:</w:t>
      </w:r>
    </w:p>
    <w:p w14:paraId="2153A5DA" w14:textId="6E47ACF3" w:rsidR="00D2526E" w:rsidRPr="0017111F" w:rsidRDefault="000256CA" w:rsidP="0017111F">
      <w:pPr>
        <w:pStyle w:val="Akapitzlist"/>
        <w:numPr>
          <w:ilvl w:val="0"/>
          <w:numId w:val="30"/>
        </w:numPr>
        <w:jc w:val="both"/>
      </w:pPr>
      <w:r w:rsidRPr="0017111F">
        <w:t>Etap I: odbi</w:t>
      </w:r>
      <w:r w:rsidR="00013E70">
        <w:t>ór ilościowy: dostawa Urządzeń</w:t>
      </w:r>
      <w:r w:rsidRPr="0017111F">
        <w:t xml:space="preserve"> do siedziby Zamawiającego zostanie potwierdzona przez Strony podpisanie</w:t>
      </w:r>
      <w:r w:rsidR="008F5B10">
        <w:t>m</w:t>
      </w:r>
      <w:r w:rsidRPr="0017111F">
        <w:t xml:space="preserve"> protokołu ilościowego, w którym Strony dokonają potwierdzenia dostawy wszystkich elementów Urządze</w:t>
      </w:r>
      <w:r w:rsidR="008F5B10">
        <w:t>ń</w:t>
      </w:r>
      <w:r w:rsidRPr="0017111F">
        <w:t>;</w:t>
      </w:r>
    </w:p>
    <w:p w14:paraId="210E5093" w14:textId="77777777" w:rsidR="00D2526E" w:rsidRPr="0017111F" w:rsidRDefault="000256CA" w:rsidP="0017111F">
      <w:pPr>
        <w:pStyle w:val="Akapitzlist"/>
        <w:numPr>
          <w:ilvl w:val="0"/>
          <w:numId w:val="30"/>
        </w:numPr>
        <w:jc w:val="both"/>
      </w:pPr>
      <w:r w:rsidRPr="0017111F">
        <w:t xml:space="preserve">Etap II: wstępny odbiór techniczny: po dokonaniu montażu Wykonawca przeprowadzi </w:t>
      </w:r>
      <w:r w:rsidR="00D7205B">
        <w:br/>
      </w:r>
      <w:r w:rsidRPr="0017111F">
        <w:t xml:space="preserve">z udziałem Zamawiającego wstępne próby techniczne podczas których wymagane jest potwierdzenie prawidłowego funkcjonowania Urządzenia. </w:t>
      </w:r>
    </w:p>
    <w:p w14:paraId="3D35C99B" w14:textId="77777777" w:rsidR="000256CA" w:rsidRPr="0017111F" w:rsidRDefault="000256CA" w:rsidP="0017111F">
      <w:pPr>
        <w:pStyle w:val="Akapitzlist"/>
        <w:numPr>
          <w:ilvl w:val="0"/>
          <w:numId w:val="30"/>
        </w:numPr>
        <w:jc w:val="both"/>
      </w:pPr>
      <w:r w:rsidRPr="0017111F">
        <w:t>Etap II</w:t>
      </w:r>
      <w:r w:rsidR="00F13935" w:rsidRPr="0017111F">
        <w:t xml:space="preserve">I: kalibracja </w:t>
      </w:r>
      <w:r w:rsidR="004A09BF" w:rsidRPr="0017111F">
        <w:t>Urządzeń</w:t>
      </w:r>
      <w:r w:rsidR="00955B20" w:rsidRPr="0017111F">
        <w:t>, etap</w:t>
      </w:r>
      <w:r w:rsidRPr="0017111F">
        <w:t xml:space="preserve"> zostanie zakończony podpisaniem przez Strony protokołu odbioru końcowego.</w:t>
      </w:r>
    </w:p>
    <w:p w14:paraId="53840D9C" w14:textId="77777777" w:rsidR="00D2526E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 xml:space="preserve">Odbioru przedmiotu Umowy dokona komisja, w której znajdą się przedstawiciele Wykonawcy i Zamawiającego. </w:t>
      </w:r>
    </w:p>
    <w:p w14:paraId="0C0AEC65" w14:textId="77777777" w:rsidR="00D2526E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>Każda ze stron wskaże swoich przedstawicieli pisemnie, po uzyskaniu od Wykonawcy pisemnego powiadomienia, że jest gotowy do odbioru każdego kolejnego Etapu wskazanego w ust. 1 powyżej.</w:t>
      </w:r>
    </w:p>
    <w:p w14:paraId="1A1BA68D" w14:textId="4463DEF3" w:rsidR="00D2526E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lastRenderedPageBreak/>
        <w:t xml:space="preserve">Jeśli w toku czynności odbiorowych (niezależnie od </w:t>
      </w:r>
      <w:r w:rsidR="008F5B10">
        <w:t>e</w:t>
      </w:r>
      <w:r w:rsidR="008F5B10" w:rsidRPr="0017111F">
        <w:t>tapu</w:t>
      </w:r>
      <w:r w:rsidRPr="0017111F">
        <w:t>) zostaną stwierdzone wady dające się usunąć, to Zamawiający odmówi odbioru do czasu ich usunięcia i wyznaczy termin na ich usunięcie.</w:t>
      </w:r>
    </w:p>
    <w:p w14:paraId="31D12A1E" w14:textId="77777777" w:rsidR="00D2526E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>Zamawiający może podjąć decyzję o przerwaniu czynności odbioru, jeżeli w czasie tych czynności ujawniono istnienie takich wad, które uniemożliwiają używanie Urządzenia zgodnie z przeznaczeniem, aż do czasu usunięcia tych wad.</w:t>
      </w:r>
    </w:p>
    <w:p w14:paraId="404991E5" w14:textId="447A7FBF" w:rsidR="00D2526E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 xml:space="preserve">Gdy wady usunąć się nie dadzą albo gdy z okoliczności wynika, że Wykonawca nie zdoła ich usunąć w czasie odpowiednim, Zamawiający może od umowy odstąpić, jeżeli wady </w:t>
      </w:r>
      <w:r w:rsidR="00D7205B">
        <w:br/>
      </w:r>
      <w:r w:rsidRPr="0017111F">
        <w:t xml:space="preserve">są istotne. Jeżeli wady nie są istotne, Zamawiający może żądać obniżenia wynagrodzenia </w:t>
      </w:r>
      <w:r w:rsidR="00D7205B">
        <w:br/>
      </w:r>
      <w:r w:rsidRPr="0017111F">
        <w:t>w odpowiednim stosunku. To samo dotyczy wypadku, gdy Wykonawca nie usun</w:t>
      </w:r>
      <w:r w:rsidR="008F5B10">
        <w:t>ie</w:t>
      </w:r>
      <w:r w:rsidRPr="0017111F">
        <w:t xml:space="preserve"> wad </w:t>
      </w:r>
      <w:r w:rsidR="00D7205B">
        <w:br/>
      </w:r>
      <w:r w:rsidRPr="0017111F">
        <w:t>w terminie wyznaczonym przez Zamawiającego.</w:t>
      </w:r>
    </w:p>
    <w:p w14:paraId="616EE597" w14:textId="18D90BEE" w:rsidR="00D2526E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>W przypadku, gdy Urządzeni</w:t>
      </w:r>
      <w:r w:rsidR="008F5B10">
        <w:t>a</w:t>
      </w:r>
      <w:r w:rsidRPr="0017111F">
        <w:t xml:space="preserve"> lub którykolwiek </w:t>
      </w:r>
      <w:r w:rsidR="008F5B10">
        <w:t>ich</w:t>
      </w:r>
      <w:r w:rsidRPr="0017111F">
        <w:t xml:space="preserve"> element nie </w:t>
      </w:r>
      <w:r w:rsidR="00566F32" w:rsidRPr="0017111F">
        <w:t xml:space="preserve">będzie współdziałać </w:t>
      </w:r>
      <w:r w:rsidR="00D7205B">
        <w:br/>
      </w:r>
      <w:r w:rsidR="00566F32" w:rsidRPr="0017111F">
        <w:t xml:space="preserve">w sposób prawidłowy z systemami </w:t>
      </w:r>
      <w:r w:rsidRPr="0017111F">
        <w:t>funkcjonującym u Zamawiającego</w:t>
      </w:r>
      <w:r w:rsidR="00566F32" w:rsidRPr="0017111F">
        <w:t xml:space="preserve"> lub innymi Urządzeniami</w:t>
      </w:r>
      <w:r w:rsidRPr="0017111F">
        <w:t>,  spowoduje zakłócenia, pogorszy lub obniży jakiekolwiek funkcjonalności środowiska sprzętowego Zamawiającego, Wykonawca zobowiązuje się podjąć wszelkie czynności lub pokryć wszystkie koszty związane z przywrócen</w:t>
      </w:r>
      <w:r w:rsidR="00566F32" w:rsidRPr="0017111F">
        <w:t xml:space="preserve">iem sprawnego działania systemów </w:t>
      </w:r>
      <w:r w:rsidRPr="0017111F">
        <w:t xml:space="preserve">Zamawiającego oraz zobowiązuje się na własny koszt dokonać niezbędnych modyfikacji przywracających prawidłowe </w:t>
      </w:r>
      <w:r w:rsidR="007C02FA">
        <w:t xml:space="preserve">działanie </w:t>
      </w:r>
      <w:r w:rsidR="00566F32" w:rsidRPr="0017111F">
        <w:t>systemów</w:t>
      </w:r>
      <w:r w:rsidRPr="0017111F">
        <w:t xml:space="preserve"> Zamawiającego.</w:t>
      </w:r>
    </w:p>
    <w:p w14:paraId="766AC52B" w14:textId="77777777" w:rsidR="000256CA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 xml:space="preserve">Do kontaktów bieżących Strony wyznaczają swoich przedstawicieli:  </w:t>
      </w:r>
    </w:p>
    <w:p w14:paraId="791AF15D" w14:textId="77777777" w:rsidR="00D2526E" w:rsidRPr="0017111F" w:rsidRDefault="000256CA" w:rsidP="0017111F">
      <w:pPr>
        <w:pStyle w:val="Akapitzlist"/>
        <w:numPr>
          <w:ilvl w:val="0"/>
          <w:numId w:val="31"/>
        </w:numPr>
        <w:jc w:val="both"/>
      </w:pPr>
      <w:r w:rsidRPr="0017111F">
        <w:t>Osobą odpowiedzialną za wykonanie umowy ze strony Zamawiającego będzie ……….. tel. …............, lub inna/inne wskazane pisemnie osoba/osoby</w:t>
      </w:r>
    </w:p>
    <w:p w14:paraId="19AA689C" w14:textId="77777777" w:rsidR="000256CA" w:rsidRPr="0017111F" w:rsidRDefault="000256CA" w:rsidP="0017111F">
      <w:pPr>
        <w:pStyle w:val="Akapitzlist"/>
        <w:numPr>
          <w:ilvl w:val="0"/>
          <w:numId w:val="31"/>
        </w:numPr>
        <w:jc w:val="both"/>
      </w:pPr>
      <w:r w:rsidRPr="0017111F">
        <w:t>Osobą odpowiedzialną za wykonanie umowy ze strony wykonawcy będzie</w:t>
      </w:r>
      <w:r w:rsidR="00D2526E" w:rsidRPr="0017111F">
        <w:t xml:space="preserve"> </w:t>
      </w:r>
      <w:r w:rsidRPr="0017111F">
        <w:t>….........................................tel. …................................, lub inna wskazana pisemnie osoba.</w:t>
      </w:r>
    </w:p>
    <w:p w14:paraId="397BEAD6" w14:textId="77777777" w:rsidR="000256CA" w:rsidRPr="0017111F" w:rsidRDefault="000256CA" w:rsidP="0017111F">
      <w:pPr>
        <w:pStyle w:val="Akapitzlist"/>
        <w:numPr>
          <w:ilvl w:val="0"/>
          <w:numId w:val="29"/>
        </w:numPr>
        <w:jc w:val="both"/>
      </w:pPr>
      <w:r w:rsidRPr="0017111F">
        <w:t>Zmiana osób wskazanych powyżej nie jest zmianą Umowy.</w:t>
      </w:r>
    </w:p>
    <w:p w14:paraId="61ECD620" w14:textId="77777777" w:rsidR="000256CA" w:rsidRPr="0017111F" w:rsidRDefault="000256CA" w:rsidP="0017111F">
      <w:pPr>
        <w:widowControl w:val="0"/>
        <w:tabs>
          <w:tab w:val="left" w:pos="380"/>
        </w:tabs>
        <w:autoSpaceDN w:val="0"/>
        <w:spacing w:after="0"/>
        <w:jc w:val="both"/>
        <w:textAlignment w:val="baseline"/>
        <w:rPr>
          <w:rFonts w:eastAsia="Calibri" w:cs="Tahoma"/>
          <w:color w:val="000000"/>
          <w:lang w:eastAsia="pl-PL" w:bidi="pl-PL"/>
        </w:rPr>
      </w:pPr>
    </w:p>
    <w:p w14:paraId="55DF8747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4</w:t>
      </w:r>
    </w:p>
    <w:p w14:paraId="7B55A015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Gwarancja</w:t>
      </w:r>
    </w:p>
    <w:p w14:paraId="1EEB380C" w14:textId="59AB5717" w:rsidR="00D7205B" w:rsidRPr="0017111F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>Wykonawca na dostawę i montaż Urządze</w:t>
      </w:r>
      <w:r w:rsidR="008F5B10">
        <w:t>ń</w:t>
      </w:r>
      <w:r w:rsidRPr="0017111F">
        <w:t xml:space="preserve"> udzieli __-miesięcznej gwarancji liczonej </w:t>
      </w:r>
      <w:r w:rsidR="00D7205B">
        <w:br/>
      </w:r>
      <w:r w:rsidRPr="0017111F">
        <w:t>od dnia podpisania protokołu odbioru końcowego (Etap II</w:t>
      </w:r>
      <w:r w:rsidR="00D2526E" w:rsidRPr="0017111F">
        <w:t>I</w:t>
      </w:r>
      <w:r w:rsidRPr="0017111F">
        <w:t>)</w:t>
      </w:r>
      <w:r w:rsidR="00D7205B" w:rsidRPr="0017111F">
        <w:rPr>
          <w:rStyle w:val="Odwoanieprzypisukocowego"/>
        </w:rPr>
        <w:endnoteReference w:id="3"/>
      </w:r>
      <w:r w:rsidR="00D7205B" w:rsidRPr="0017111F">
        <w:t>.</w:t>
      </w:r>
    </w:p>
    <w:p w14:paraId="40D1E5EC" w14:textId="77777777" w:rsidR="00D7205B" w:rsidRPr="0017111F" w:rsidRDefault="00D7205B" w:rsidP="0017111F">
      <w:pPr>
        <w:pStyle w:val="Akapitzlist"/>
        <w:numPr>
          <w:ilvl w:val="0"/>
          <w:numId w:val="32"/>
        </w:numPr>
        <w:jc w:val="both"/>
      </w:pPr>
      <w:r w:rsidRPr="0017111F">
        <w:t>Wykonawca zobowiązuje się do bezpłatnego świadczenia napraw gwarancyjnych w okresie gwarancyjnym, bez dodatkowych opłat za transport i dojazd.</w:t>
      </w:r>
    </w:p>
    <w:p w14:paraId="4F6E661A" w14:textId="77777777" w:rsidR="00D7205B" w:rsidRPr="0017111F" w:rsidRDefault="00D7205B" w:rsidP="0017111F">
      <w:pPr>
        <w:pStyle w:val="Akapitzlist"/>
        <w:numPr>
          <w:ilvl w:val="0"/>
          <w:numId w:val="32"/>
        </w:numPr>
        <w:jc w:val="both"/>
      </w:pPr>
      <w:r w:rsidRPr="0017111F">
        <w:t>Wykonawca, w przypadku wystąpienia usterki zapewnia:</w:t>
      </w:r>
    </w:p>
    <w:p w14:paraId="594FC557" w14:textId="4F923A16" w:rsidR="00D7205B" w:rsidRPr="0017111F" w:rsidRDefault="00D7205B" w:rsidP="0017111F">
      <w:pPr>
        <w:pStyle w:val="Akapitzlist"/>
        <w:numPr>
          <w:ilvl w:val="0"/>
          <w:numId w:val="33"/>
        </w:numPr>
        <w:jc w:val="both"/>
      </w:pPr>
      <w:r w:rsidRPr="0017111F">
        <w:t>usunięcie usterki możliwej do usunięcia w miejscu instalacji Urządzenia do 6 godzin</w:t>
      </w:r>
      <w:r w:rsidR="003E7B1D">
        <w:t xml:space="preserve"> (w godz. 9:00 – 17:00)</w:t>
      </w:r>
      <w:r w:rsidRPr="0017111F">
        <w:t>;</w:t>
      </w:r>
    </w:p>
    <w:p w14:paraId="645288E6" w14:textId="52195FCA" w:rsidR="00D7205B" w:rsidRPr="0017111F" w:rsidRDefault="00D7205B" w:rsidP="0017111F">
      <w:pPr>
        <w:pStyle w:val="Akapitzlist"/>
        <w:numPr>
          <w:ilvl w:val="0"/>
          <w:numId w:val="33"/>
        </w:numPr>
        <w:jc w:val="both"/>
      </w:pPr>
      <w:r w:rsidRPr="0017111F">
        <w:t>usunięcie usterki poza miejscem instalacji Urządzenia do 3 dni</w:t>
      </w:r>
      <w:r w:rsidR="003E7B1D">
        <w:t xml:space="preserve"> roboczych</w:t>
      </w:r>
      <w:r w:rsidRPr="0017111F">
        <w:t>;</w:t>
      </w:r>
    </w:p>
    <w:p w14:paraId="4D5AC7C8" w14:textId="77777777" w:rsidR="00D7205B" w:rsidRPr="0017111F" w:rsidRDefault="00D7205B" w:rsidP="0017111F">
      <w:pPr>
        <w:pStyle w:val="Akapitzlist"/>
        <w:ind w:left="1068"/>
        <w:jc w:val="both"/>
      </w:pPr>
      <w:r w:rsidRPr="0017111F">
        <w:t>- liczonych od chwili wysłania zgłoszenia przez Zamawiającego.</w:t>
      </w:r>
    </w:p>
    <w:p w14:paraId="2EAF1089" w14:textId="77777777" w:rsidR="00D7205B" w:rsidRPr="0017111F" w:rsidRDefault="00D7205B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W przypadku, gdy usunięcie usterki nie jest możliwe w terminie określonym w ust. 3 pkt 2 </w:t>
      </w:r>
      <w:r>
        <w:br/>
      </w:r>
      <w:r w:rsidRPr="0017111F">
        <w:t xml:space="preserve">z obiektywnych przyczyn technologicznych Wykonawca w terminie przewidzianym na usuniecie usterki przedstawi Zamawiającemu szczegółowe uzasadnienie przyczyn z jakich nie jest możliwe wykonanie naprawy w tym terminie oraz wskaże pierwszy możliwy termin usunięcia usterki, przy czym nie może być on dłuższy niż 30 dni od daty zgłoszenia usterki. </w:t>
      </w:r>
      <w:r w:rsidRPr="0017111F">
        <w:lastRenderedPageBreak/>
        <w:t>Jeżeli usunięcie usterki w terminie, o którym mowa w zdaniu poprzedzającym nie jest możliwe, Zamawiający może żądać wymiany Urządzenia na nowe. Postanowienia ust. 7 stosuje się odpowiednio.</w:t>
      </w:r>
    </w:p>
    <w:p w14:paraId="3D44E981" w14:textId="77777777" w:rsidR="00F62DBF" w:rsidRPr="0017111F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Okres gwarancji ulega odpowiedniemu przedłużeniu o czas </w:t>
      </w:r>
      <w:r w:rsidR="003D4CFE" w:rsidRPr="0017111F">
        <w:t xml:space="preserve">trwania napraw gwarancyjnych, </w:t>
      </w:r>
      <w:r w:rsidR="00D7205B">
        <w:br/>
      </w:r>
      <w:r w:rsidR="003D4CFE" w:rsidRPr="0017111F">
        <w:t>a w przypadku wymiany Urządzenia bieg terminu gwarancji rozpoczyna się na nowo</w:t>
      </w:r>
      <w:r w:rsidR="003C20D9">
        <w:t xml:space="preserve"> i liczony jest od daty montażu Urządzenia</w:t>
      </w:r>
      <w:r w:rsidR="003D4CFE" w:rsidRPr="0017111F">
        <w:t>.</w:t>
      </w:r>
    </w:p>
    <w:p w14:paraId="17BED401" w14:textId="3E119020" w:rsidR="00F62DBF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W przypadku ponownego wystąpienia usterki po wykonaniu 3 (trzech) napraw tego samego elementu, Wykonawca zobowiązuje się do wymiany </w:t>
      </w:r>
      <w:r w:rsidR="00013E70">
        <w:t>U</w:t>
      </w:r>
      <w:r w:rsidRPr="0017111F">
        <w:t xml:space="preserve">rządzenia na nowe, wolne od wad </w:t>
      </w:r>
      <w:r w:rsidR="00D7205B">
        <w:br/>
      </w:r>
      <w:r w:rsidRPr="0017111F">
        <w:t xml:space="preserve">w terminie 3 dni od dnia </w:t>
      </w:r>
      <w:r w:rsidR="00566F32" w:rsidRPr="0017111F">
        <w:t>zgłoszenia czwartej usterki</w:t>
      </w:r>
      <w:r w:rsidRPr="0017111F">
        <w:t>.</w:t>
      </w:r>
      <w:r w:rsidR="003D4CFE" w:rsidRPr="0017111F">
        <w:t xml:space="preserve"> </w:t>
      </w:r>
    </w:p>
    <w:p w14:paraId="7611A4D6" w14:textId="77777777" w:rsidR="00071C58" w:rsidRPr="00071C58" w:rsidRDefault="00071C58" w:rsidP="00071C58">
      <w:pPr>
        <w:pStyle w:val="Akapitzlist"/>
        <w:numPr>
          <w:ilvl w:val="0"/>
          <w:numId w:val="32"/>
        </w:numPr>
        <w:jc w:val="both"/>
        <w:rPr>
          <w:i/>
        </w:rPr>
      </w:pPr>
      <w:r w:rsidRPr="00071C58">
        <w:rPr>
          <w:i/>
        </w:rPr>
        <w:t>W przypadku wskazanym w ust. 3 pkt. 2) lub ust.4 powyżej, gdy usterka dotyczy Urządzeń określonych w sekcji 3 i 4 OPZ, Wykonawca zobowiązuje się do zapewnienia na czas naprawy urządzenia zastępczego, które zostanie dostarczone w ciągu …… godzin od momentu zgłoszenia usterki.</w:t>
      </w:r>
      <w:r w:rsidRPr="00071C58">
        <w:rPr>
          <w:rStyle w:val="Odwoanieprzypisukocowego"/>
          <w:i/>
        </w:rPr>
        <w:endnoteReference w:id="4"/>
      </w:r>
    </w:p>
    <w:p w14:paraId="0ED7F18C" w14:textId="6E4F1B63" w:rsidR="003C20D9" w:rsidRPr="0017111F" w:rsidRDefault="00013E70" w:rsidP="0017111F">
      <w:pPr>
        <w:pStyle w:val="Akapitzlist"/>
        <w:numPr>
          <w:ilvl w:val="0"/>
          <w:numId w:val="32"/>
        </w:numPr>
        <w:jc w:val="both"/>
      </w:pPr>
      <w:r>
        <w:t>W przypadku dostarczenia u</w:t>
      </w:r>
      <w:r w:rsidR="003C20D9">
        <w:t>rządzenia zastępczego lub wymiany Urządzenia na nowe, Wykonawca zobowiązuje się do wykonania przeszkolenia wskazanych przez Zamawiającego osób z obsługi tego urządzenia, chyba że Zamawiający uzna takie szkolenie za zbędne.</w:t>
      </w:r>
    </w:p>
    <w:p w14:paraId="0D5A50C5" w14:textId="27336B11" w:rsidR="00F62DBF" w:rsidRPr="0017111F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Nieusunięcie przez Wykonawcę wad lub usterek w uzgodnionym terminie </w:t>
      </w:r>
      <w:r w:rsidRPr="00071C58">
        <w:rPr>
          <w:i/>
        </w:rPr>
        <w:t>lub niedostarczenie w s</w:t>
      </w:r>
      <w:r w:rsidR="00566F32" w:rsidRPr="00071C58">
        <w:rPr>
          <w:i/>
        </w:rPr>
        <w:t xml:space="preserve">ytuacji opisanej w ust. </w:t>
      </w:r>
      <w:r w:rsidR="00071C58">
        <w:rPr>
          <w:i/>
        </w:rPr>
        <w:t>7</w:t>
      </w:r>
      <w:r w:rsidRPr="00071C58">
        <w:rPr>
          <w:i/>
        </w:rPr>
        <w:t xml:space="preserve"> powyżej urządzenia zastępczego</w:t>
      </w:r>
      <w:r w:rsidR="00071C58">
        <w:rPr>
          <w:rStyle w:val="Odwoanieprzypisukocowego"/>
          <w:i/>
        </w:rPr>
        <w:endnoteReference w:id="5"/>
      </w:r>
      <w:r w:rsidRPr="0017111F">
        <w:t>, daje Zamawiającemu prawo do zlecenia ich usunięcia lub dostarczenia urządzenia zastępczego na koszt Wykonawcy. Powyższe nie będzie skutkować utratą praw z gwarancji. Wykonawca wyraża zgodę na pokrycie kosztów, o których mowa w niniejszym ustępie oraz ich potrącenie z  zabezpieczenia.</w:t>
      </w:r>
    </w:p>
    <w:p w14:paraId="5CD93EED" w14:textId="77777777" w:rsidR="00F62DBF" w:rsidRPr="0017111F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Jeżeli z powodu nieusunięcia w uzgodnionym terminie wad i usterek, które ujawnią się </w:t>
      </w:r>
      <w:r w:rsidR="00D7205B">
        <w:br/>
      </w:r>
      <w:r w:rsidRPr="0017111F">
        <w:t>w okresie gwarancji, wystąpią udokumentowane szkody poniesione przez Zamawiającego lub osoby trzecie, Wykonawca poniesie wszelkie koszty związane z naprawą tych szkód.</w:t>
      </w:r>
    </w:p>
    <w:p w14:paraId="154FEE21" w14:textId="77777777" w:rsidR="00F62DBF" w:rsidRPr="0017111F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Zawarte w Umowie oświadczenie Wykonawcy o udzieleniu gwarancji jakości uznaje się </w:t>
      </w:r>
      <w:r w:rsidR="00D7205B">
        <w:br/>
      </w:r>
      <w:r w:rsidRPr="0017111F">
        <w:t>za równoważne wydaniu dokumentu gwarancyjnego. Jeżeli Wykonawca dostarczy odrębny dokument gwarancyjny, warunki i uprawnienia w nim określone nie mogą być sprzeczne lub mniej korzystne dla Zamawiającego od wynikających z postanowień Umowy oraz stosownych przepisów k.c.</w:t>
      </w:r>
      <w:r w:rsidR="00566F32" w:rsidRPr="0017111F">
        <w:t>, a w przypadku zaistnienia takiej sprzeczności pierwszeństwo będą miały postanowienia wynikające z umowy.</w:t>
      </w:r>
    </w:p>
    <w:p w14:paraId="366F2E46" w14:textId="77777777" w:rsidR="000256CA" w:rsidRDefault="000256CA" w:rsidP="0017111F">
      <w:pPr>
        <w:pStyle w:val="Akapitzlist"/>
        <w:numPr>
          <w:ilvl w:val="0"/>
          <w:numId w:val="32"/>
        </w:numPr>
        <w:jc w:val="both"/>
      </w:pPr>
      <w:r w:rsidRPr="0017111F">
        <w:t xml:space="preserve">Strony rozszerzają odpowiedzialność z tytułu rękojmi za wady fizyczne i prawne rzeczy poprzez wydłużenie terminu rękojmi do upływu okresu gwarancji wskazanego w ust. 1 niniejszego paragrafu. Zamawiający może wykonywać uprawnienia z tytułu rękojmi za wady fizyczne niezależnie od uprawnień wynikających z postanowień gwarancyjnych określonych </w:t>
      </w:r>
      <w:r w:rsidR="00D7205B">
        <w:br/>
      </w:r>
      <w:r w:rsidRPr="0017111F">
        <w:t>w niniejszym paragrafie. Wybór trybu zaspokojenia roszeń z tytułu rękojmi lub gwarancji należy do Zamawiającego.</w:t>
      </w:r>
    </w:p>
    <w:p w14:paraId="624EF571" w14:textId="0AF048F0" w:rsidR="000256CA" w:rsidRPr="003E7B1D" w:rsidRDefault="00071C58" w:rsidP="003E7B1D">
      <w:pPr>
        <w:pStyle w:val="Akapitzlist"/>
        <w:numPr>
          <w:ilvl w:val="0"/>
          <w:numId w:val="32"/>
        </w:numPr>
        <w:jc w:val="both"/>
      </w:pPr>
      <w:r w:rsidRPr="00071C58">
        <w:t xml:space="preserve">Czas reakcji serwisowych oraz czas dostawy sprzętu zastępczego lub nowego dotyczy dni roboczych rozumianych jako dni od poniedziałku do piątku w godzinach od 09:00 do 17:00. W związku z powyższym, jeżeli upływ terminu oznaczonego w godzinach upływa po godzinie 17, Wykonawca zobowiązany będzie do wykonania czynności/dostawy do godziny 10:00 następnego dnia roboczego. Jeżeli termin oznaczony jest w dniach, a upływ terminu nie </w:t>
      </w:r>
      <w:r w:rsidRPr="00071C58">
        <w:lastRenderedPageBreak/>
        <w:t>przypada w dniu roboczym, Wykonawca będzie zobowiązany do wykonania czynności/dostawy do godziny 17:00 następnego dnia roboczego przypadającego po dniu wolnym.</w:t>
      </w:r>
      <w:r w:rsidR="003E7B1D">
        <w:t>0</w:t>
      </w:r>
      <w:bookmarkStart w:id="0" w:name="_GoBack"/>
      <w:bookmarkEnd w:id="0"/>
    </w:p>
    <w:p w14:paraId="0A2ACADE" w14:textId="77777777" w:rsidR="000256CA" w:rsidRPr="0017111F" w:rsidRDefault="000256CA" w:rsidP="0017111F">
      <w:pPr>
        <w:tabs>
          <w:tab w:val="left" w:pos="0"/>
        </w:tabs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5</w:t>
      </w:r>
    </w:p>
    <w:p w14:paraId="26B55FD2" w14:textId="77777777" w:rsidR="000256CA" w:rsidRPr="0017111F" w:rsidRDefault="000256CA" w:rsidP="0017111F">
      <w:pPr>
        <w:tabs>
          <w:tab w:val="left" w:pos="0"/>
        </w:tabs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Wynagrodzenie</w:t>
      </w:r>
    </w:p>
    <w:p w14:paraId="1729C579" w14:textId="77777777" w:rsidR="00F62DBF" w:rsidRPr="0017111F" w:rsidRDefault="000256CA" w:rsidP="0017111F">
      <w:pPr>
        <w:pStyle w:val="Akapitzlist"/>
        <w:numPr>
          <w:ilvl w:val="0"/>
          <w:numId w:val="34"/>
        </w:numPr>
        <w:jc w:val="both"/>
      </w:pPr>
      <w:r w:rsidRPr="0017111F">
        <w:t>Strony ustalają wysokość wynagrodzenia Wykonawcy za wykonanie przedmiotu Umowy określonego w § 1 ust. 1, zgodnie ze złożoną przez Wykonawcę ofertą, na kwotę netto ….............................. (słownie: …............................), plus należny podatek VAT w wysokości …............................ (słownie: …................................), razem brutto .......................... zł (słownie zł: …................................................................................................................).</w:t>
      </w:r>
    </w:p>
    <w:p w14:paraId="38895FB1" w14:textId="517885C6" w:rsidR="00F62DBF" w:rsidRPr="0017111F" w:rsidRDefault="000256CA" w:rsidP="0017111F">
      <w:pPr>
        <w:pStyle w:val="Akapitzlist"/>
        <w:numPr>
          <w:ilvl w:val="0"/>
          <w:numId w:val="34"/>
        </w:numPr>
        <w:jc w:val="both"/>
      </w:pPr>
      <w:r w:rsidRPr="0017111F">
        <w:t>W wynagrodzeniu określonym w ust.</w:t>
      </w:r>
      <w:r w:rsidR="00A85A47">
        <w:t xml:space="preserve"> </w:t>
      </w:r>
      <w:r w:rsidRPr="0017111F">
        <w:t>1 mieszczą się wszelkie koszty wykonania przedmiotu Umowy w tym między innymi koszty transportu, demontażu, montażu, strojenia, przeprowadzenia wszelkich pomiarów i sprawdzeń, koszty ubezpieczenia, koszty napraw uszkodzonych elementów wystroju wnętrz.</w:t>
      </w:r>
    </w:p>
    <w:p w14:paraId="0928CDA4" w14:textId="77777777" w:rsidR="00F62DBF" w:rsidRPr="0017111F" w:rsidRDefault="00F62DBF" w:rsidP="0017111F">
      <w:pPr>
        <w:pStyle w:val="Akapitzlist"/>
        <w:numPr>
          <w:ilvl w:val="0"/>
          <w:numId w:val="34"/>
        </w:numPr>
        <w:jc w:val="both"/>
      </w:pPr>
      <w:r w:rsidRPr="0017111F">
        <w:t>Wynagrodzenie płatne będzie w następujący sposób: 95% w</w:t>
      </w:r>
      <w:r w:rsidR="000256CA" w:rsidRPr="0017111F">
        <w:t>ynagrodzeni</w:t>
      </w:r>
      <w:r w:rsidRPr="0017111F">
        <w:t>a</w:t>
      </w:r>
      <w:r w:rsidR="000256CA" w:rsidRPr="0017111F">
        <w:t>, o którym mowa w ust. 1 będzie płatn</w:t>
      </w:r>
      <w:r w:rsidRPr="0017111F">
        <w:t>a</w:t>
      </w:r>
      <w:r w:rsidR="000256CA" w:rsidRPr="0017111F">
        <w:t xml:space="preserve"> po dokonaniu odbioru końcowego (Etap </w:t>
      </w:r>
      <w:r w:rsidR="00F13935" w:rsidRPr="0017111F">
        <w:t>I</w:t>
      </w:r>
      <w:r w:rsidR="000256CA" w:rsidRPr="0017111F">
        <w:t>II)</w:t>
      </w:r>
      <w:r w:rsidRPr="0017111F">
        <w:t>, zaś pozostałe 5% po przeprowadzeniu szkoleń.</w:t>
      </w:r>
    </w:p>
    <w:p w14:paraId="7D65B2DD" w14:textId="5FA0C2FB" w:rsidR="00F62DBF" w:rsidRPr="0017111F" w:rsidRDefault="000256CA" w:rsidP="0017111F">
      <w:pPr>
        <w:pStyle w:val="Akapitzlist"/>
        <w:numPr>
          <w:ilvl w:val="0"/>
          <w:numId w:val="34"/>
        </w:numPr>
        <w:jc w:val="both"/>
      </w:pPr>
      <w:r w:rsidRPr="0017111F">
        <w:t xml:space="preserve">Podstawą płatności będzie faktura VAT wystawiona przez Wykonawcę w terminie wskazanym w ust. 3 powyżej. Zamawiający dopuszcza możliwość przesłania faktury drogą elektroniczna na adres mailowy: </w:t>
      </w:r>
      <w:r w:rsidR="00566F32" w:rsidRPr="0017111F">
        <w:t>………..</w:t>
      </w:r>
      <w:r w:rsidRPr="0017111F">
        <w:t xml:space="preserve"> w dowolnym formacie elektronicznym, pod warunkiem zapewnienia przez Wykonawcę autentyczności pochodzenia i integralności treści faktury.</w:t>
      </w:r>
    </w:p>
    <w:p w14:paraId="418BC185" w14:textId="77777777" w:rsidR="00F62DBF" w:rsidRPr="0017111F" w:rsidRDefault="000256CA" w:rsidP="0017111F">
      <w:pPr>
        <w:pStyle w:val="Akapitzlist"/>
        <w:numPr>
          <w:ilvl w:val="0"/>
          <w:numId w:val="34"/>
        </w:numPr>
        <w:jc w:val="both"/>
      </w:pPr>
      <w:r w:rsidRPr="0017111F">
        <w:t xml:space="preserve">Podstawą wystawienia faktury będzie </w:t>
      </w:r>
      <w:r w:rsidR="0017111F" w:rsidRPr="0017111F">
        <w:t xml:space="preserve">podpisany przez osoby określone w § 3 ust. 8 Umowy, </w:t>
      </w:r>
      <w:r w:rsidRPr="0017111F">
        <w:t xml:space="preserve">protokół potwierdzający odbiór </w:t>
      </w:r>
      <w:r w:rsidR="003D4CFE" w:rsidRPr="0017111F">
        <w:t>przedmiotu umowy lub przeprowadzenie szkolenia</w:t>
      </w:r>
      <w:r w:rsidRPr="0017111F">
        <w:t xml:space="preserve"> </w:t>
      </w:r>
    </w:p>
    <w:p w14:paraId="298BE143" w14:textId="77777777" w:rsidR="000256CA" w:rsidRPr="0017111F" w:rsidRDefault="000256CA" w:rsidP="0017111F">
      <w:pPr>
        <w:pStyle w:val="Akapitzlist"/>
        <w:numPr>
          <w:ilvl w:val="0"/>
          <w:numId w:val="34"/>
        </w:numPr>
        <w:jc w:val="both"/>
      </w:pPr>
      <w:r w:rsidRPr="0017111F">
        <w:t>Zapłata wynagrodzenia nastąpi przelewem na rachunek bankowy Wykonawcy w ciągu 30 dni licząc od dnia przedłożenia Zamawiającemu prawidłowo wystawionej faktury, przy czym za dzień spełnienia świadczenia pieniężnego uważać się będzie dzień złożenia polecenia przelewu w banku Zamawiającego.</w:t>
      </w:r>
    </w:p>
    <w:p w14:paraId="764D87ED" w14:textId="77777777" w:rsidR="000256CA" w:rsidRPr="0017111F" w:rsidRDefault="000256CA" w:rsidP="0017111F">
      <w:pPr>
        <w:tabs>
          <w:tab w:val="left" w:pos="380"/>
        </w:tabs>
        <w:suppressAutoHyphens/>
        <w:autoSpaceDN w:val="0"/>
        <w:spacing w:after="0"/>
        <w:jc w:val="both"/>
        <w:textAlignment w:val="baseline"/>
        <w:rPr>
          <w:rFonts w:eastAsia="Times New Roman" w:cs="Tahoma"/>
          <w:bCs/>
          <w:color w:val="000000"/>
          <w:kern w:val="3"/>
          <w:lang w:eastAsia="hi-IN" w:bidi="hi-IN"/>
        </w:rPr>
      </w:pPr>
    </w:p>
    <w:p w14:paraId="17647EF8" w14:textId="77777777" w:rsidR="000256CA" w:rsidRPr="0017111F" w:rsidRDefault="000256CA" w:rsidP="0017111F">
      <w:pPr>
        <w:tabs>
          <w:tab w:val="left" w:pos="380"/>
        </w:tabs>
        <w:suppressAutoHyphens/>
        <w:autoSpaceDN w:val="0"/>
        <w:spacing w:after="0"/>
        <w:jc w:val="center"/>
        <w:textAlignment w:val="baseline"/>
        <w:rPr>
          <w:rFonts w:eastAsia="Times New Roman" w:cs="Tahoma"/>
          <w:b/>
          <w:bCs/>
          <w:color w:val="000000"/>
          <w:kern w:val="3"/>
          <w:lang w:eastAsia="hi-IN" w:bidi="hi-IN"/>
        </w:rPr>
      </w:pPr>
      <w:r w:rsidRPr="0017111F">
        <w:rPr>
          <w:rFonts w:eastAsia="Times New Roman" w:cs="Tahoma"/>
          <w:b/>
          <w:bCs/>
          <w:color w:val="000000"/>
          <w:kern w:val="3"/>
          <w:lang w:eastAsia="hi-IN" w:bidi="hi-IN"/>
        </w:rPr>
        <w:t>§ 6</w:t>
      </w:r>
    </w:p>
    <w:p w14:paraId="0567AAEB" w14:textId="77777777" w:rsidR="000256CA" w:rsidRPr="0017111F" w:rsidRDefault="000256CA" w:rsidP="0017111F">
      <w:pPr>
        <w:tabs>
          <w:tab w:val="left" w:pos="380"/>
        </w:tabs>
        <w:suppressAutoHyphens/>
        <w:autoSpaceDN w:val="0"/>
        <w:spacing w:after="0"/>
        <w:jc w:val="center"/>
        <w:textAlignment w:val="baseline"/>
        <w:rPr>
          <w:rFonts w:eastAsia="Lucida Sans Unicode" w:cs="Tahoma"/>
          <w:kern w:val="3"/>
          <w:lang w:eastAsia="hi-IN" w:bidi="hi-IN"/>
        </w:rPr>
      </w:pPr>
      <w:r w:rsidRPr="0017111F">
        <w:rPr>
          <w:rFonts w:eastAsia="Times New Roman" w:cs="Tahoma"/>
          <w:b/>
          <w:bCs/>
          <w:color w:val="000000"/>
          <w:kern w:val="3"/>
          <w:lang w:eastAsia="hi-IN" w:bidi="hi-IN"/>
        </w:rPr>
        <w:t>Zabezpieczenie należytego wykonania Umowy oraz ubezpieczenie</w:t>
      </w:r>
    </w:p>
    <w:p w14:paraId="75149D09" w14:textId="77777777" w:rsidR="00F62DBF" w:rsidRPr="0017111F" w:rsidRDefault="000256CA" w:rsidP="0017111F">
      <w:pPr>
        <w:pStyle w:val="Akapitzlist"/>
        <w:numPr>
          <w:ilvl w:val="0"/>
          <w:numId w:val="35"/>
        </w:numPr>
        <w:jc w:val="both"/>
      </w:pPr>
      <w:r w:rsidRPr="0017111F">
        <w:t>Tytułem zapewnienia należytego wykonania umowy Wykonawca wniesie w dniu zawarcia Um</w:t>
      </w:r>
      <w:r w:rsidR="00955B20" w:rsidRPr="0017111F">
        <w:t>owy zabezpieczenie w wysokości 2</w:t>
      </w:r>
      <w:r w:rsidRPr="0017111F">
        <w:t>% wartości Umowy, co stanowi kwotę …….........zł.</w:t>
      </w:r>
    </w:p>
    <w:p w14:paraId="32D94DCB" w14:textId="77777777" w:rsidR="00F62DBF" w:rsidRPr="0017111F" w:rsidRDefault="000256CA" w:rsidP="0017111F">
      <w:pPr>
        <w:pStyle w:val="Akapitzlist"/>
        <w:numPr>
          <w:ilvl w:val="0"/>
          <w:numId w:val="35"/>
        </w:numPr>
        <w:jc w:val="both"/>
      </w:pPr>
      <w:r w:rsidRPr="0017111F">
        <w:t xml:space="preserve">Zabezpieczenie należytego wykonania Umowy zostanie Wykonawcy zwrócone </w:t>
      </w:r>
      <w:r w:rsidR="00D7205B">
        <w:br/>
      </w:r>
      <w:r w:rsidRPr="0017111F">
        <w:t>w następujących kwotach:</w:t>
      </w:r>
    </w:p>
    <w:p w14:paraId="558A3166" w14:textId="77777777" w:rsidR="00F62DBF" w:rsidRPr="0017111F" w:rsidRDefault="000256CA" w:rsidP="0017111F">
      <w:pPr>
        <w:pStyle w:val="Akapitzlist"/>
        <w:numPr>
          <w:ilvl w:val="0"/>
          <w:numId w:val="36"/>
        </w:numPr>
        <w:jc w:val="both"/>
      </w:pPr>
      <w:r w:rsidRPr="0017111F">
        <w:t>70% kwoty zabezpieczenia zostanie zwrócone w terminie 30 dni od dnia podpisania protokołu końcowego odbioru technicznego (Etap II</w:t>
      </w:r>
      <w:r w:rsidR="00955B20" w:rsidRPr="0017111F">
        <w:t>I</w:t>
      </w:r>
      <w:r w:rsidRPr="0017111F">
        <w:t>) i uznania przez Zamawiającego dostawy Urządzenia za należycie wykonaną;</w:t>
      </w:r>
    </w:p>
    <w:p w14:paraId="3195E8ED" w14:textId="77777777" w:rsidR="000256CA" w:rsidRPr="0017111F" w:rsidRDefault="000256CA" w:rsidP="0017111F">
      <w:pPr>
        <w:pStyle w:val="Akapitzlist"/>
        <w:numPr>
          <w:ilvl w:val="0"/>
          <w:numId w:val="36"/>
        </w:numPr>
        <w:jc w:val="both"/>
      </w:pPr>
      <w:r w:rsidRPr="0017111F">
        <w:t>30% kwoty na zabezpieczenie roszczeń z tytułu rękojmi za wady zostanie zwolnione najpóźniej w 15 dniu po upływie okresu rękojmi za wady.</w:t>
      </w:r>
    </w:p>
    <w:p w14:paraId="5F15A1E4" w14:textId="77777777" w:rsidR="000256CA" w:rsidRPr="0017111F" w:rsidRDefault="000256CA" w:rsidP="0017111F">
      <w:pPr>
        <w:shd w:val="clear" w:color="auto" w:fill="FFFFFF"/>
        <w:spacing w:after="0"/>
        <w:jc w:val="both"/>
        <w:rPr>
          <w:rFonts w:eastAsia="Calibri" w:cs="Tahoma"/>
          <w:color w:val="000000"/>
          <w:lang w:eastAsia="pl-PL"/>
        </w:rPr>
      </w:pPr>
    </w:p>
    <w:p w14:paraId="5BF080D7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7</w:t>
      </w:r>
    </w:p>
    <w:p w14:paraId="348BB037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Odstąpienie od Umowy</w:t>
      </w:r>
    </w:p>
    <w:p w14:paraId="6DF40E56" w14:textId="77777777" w:rsidR="000256CA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>Niezależnie od innych uprawnień przewidzianych Umową lub przepisami, Zamawiający może odstąpić od Umowy, bez wyznaczania dodatkowego terminu, z przyczyn leżących po stronie Wykonawcy, w szczególności jeżeli Wykonawca:</w:t>
      </w:r>
    </w:p>
    <w:p w14:paraId="46D6E9B6" w14:textId="77777777" w:rsidR="00F62DBF" w:rsidRPr="0017111F" w:rsidRDefault="000256CA" w:rsidP="0017111F">
      <w:pPr>
        <w:pStyle w:val="Akapitzlist"/>
        <w:numPr>
          <w:ilvl w:val="0"/>
          <w:numId w:val="38"/>
        </w:numPr>
        <w:jc w:val="both"/>
      </w:pPr>
      <w:r w:rsidRPr="0017111F">
        <w:t xml:space="preserve">wykonuje czynności wchodzące w zakres przedmiotu Umowy wadliwie lub w sposób sprzeczny z Umową lub niezgodnie z zaleceniami Zamawiającego i pomimo wezwania do zmiany sposobu wykonania i wyznaczenia mu w tym celu odpowiedniego terminu </w:t>
      </w:r>
      <w:r w:rsidR="00D7205B">
        <w:br/>
      </w:r>
      <w:r w:rsidRPr="0017111F">
        <w:t>nie wywiązuje się należycie z Umowy,</w:t>
      </w:r>
    </w:p>
    <w:p w14:paraId="3DD0B752" w14:textId="77777777" w:rsidR="000256CA" w:rsidRPr="0017111F" w:rsidRDefault="000256CA" w:rsidP="0017111F">
      <w:pPr>
        <w:pStyle w:val="Akapitzlist"/>
        <w:numPr>
          <w:ilvl w:val="0"/>
          <w:numId w:val="38"/>
        </w:numPr>
        <w:jc w:val="both"/>
      </w:pPr>
      <w:r w:rsidRPr="0017111F">
        <w:t xml:space="preserve">tak dalece opóźnia się z wykonywaniem przedmiotu Umowy, że istnieje uzasadniona obawa, iż nie wykona go w terminie i pomimo wezwania do zmiany sposobu wykonania  </w:t>
      </w:r>
      <w:r w:rsidR="00D7205B">
        <w:br/>
      </w:r>
      <w:r w:rsidRPr="0017111F">
        <w:t xml:space="preserve">i wyznaczenia mu w tym celu odpowiedniego terminu nie wywiązuje się należycie </w:t>
      </w:r>
      <w:r w:rsidR="00D7205B">
        <w:br/>
      </w:r>
      <w:r w:rsidRPr="0017111F">
        <w:t>z Umowy.</w:t>
      </w:r>
    </w:p>
    <w:p w14:paraId="0B159437" w14:textId="77777777" w:rsidR="00F62DBF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 xml:space="preserve">W przypadku częściowego niewykonania lub niewłaściwego wykonania przedmiotu Umowy, Zamawiający może odstąpić od Umowy w zakresie części niewykonanej lub niewłaściwie wykonanej. W takim przypadku Wykonawcy przysługuje wynagrodzenie proporcjonalne </w:t>
      </w:r>
      <w:r w:rsidR="00D7205B">
        <w:br/>
      </w:r>
      <w:r w:rsidRPr="0017111F">
        <w:t>w stosunku do poprawnie wykonanych prac stanowiących przedmiot Umowy, a Zamawiający może żądać od Wykonawcy naprawienia szkody wynikłej z częściowego niewykonania lub częściowego niewłaściwego wykonania przedmiotu Umowy.</w:t>
      </w:r>
    </w:p>
    <w:p w14:paraId="55E3CA23" w14:textId="77777777" w:rsidR="00F62DBF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 xml:space="preserve">Oświadczenie o odstąpieniu od Umowy może być złożone w terminie </w:t>
      </w:r>
      <w:r w:rsidR="00F62DBF" w:rsidRPr="0017111F">
        <w:t>30</w:t>
      </w:r>
      <w:r w:rsidRPr="0017111F">
        <w:t xml:space="preserve"> dni od powzięcia informacji o zdarzeniach uzasadniających prawo do odstąpienia i powinno zawierać uzasadnienie. Oświadczenie o odstąpieniu od Umowy powinno zostać złożone na piśmie pod rygorem nieważności.</w:t>
      </w:r>
    </w:p>
    <w:p w14:paraId="1ECE777C" w14:textId="77777777" w:rsidR="00F62DBF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 xml:space="preserve">Odstąpienie od Umowy nie wywołuje skutków w zakresie obowiązywania zapisów Umowy </w:t>
      </w:r>
      <w:r w:rsidR="00D7205B">
        <w:br/>
      </w:r>
      <w:r w:rsidRPr="0017111F">
        <w:t>w zakresie gwarancji, kar umownych oraz powierzenia wykonania robót innemu wykonawcy na koszt i ryzyko Wykonawcy.</w:t>
      </w:r>
    </w:p>
    <w:p w14:paraId="71CA908F" w14:textId="77777777" w:rsidR="00F62DBF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>W przypadku częściowego odstąpienia przez Zamawiającego od Umowy z przyczyn, o których mowa w niniejszym ustępie, Zamawiający ma prawo powierzyć wykonanie tej części  innemu Wykonawcy oraz żądać od Wykonawcy tytułem odszkodowania kwoty odpowiadającej wynagrodzeniu za wykonanie zastępcze.</w:t>
      </w:r>
    </w:p>
    <w:p w14:paraId="0318A6DA" w14:textId="77777777" w:rsidR="00F62DBF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 xml:space="preserve">W razie wystąpienia istotnej zmiany okoliczności powodującej, że wykonanie Umowy nie będzie służyło interesowi publicznemu, czego nie można było przewidzieć w chwili zawarcia Umowy, Zamawiający może odstąpić od Umowy w terminie 30 dni od powzięcia wiadomości o tych okolicznościach. </w:t>
      </w:r>
    </w:p>
    <w:p w14:paraId="63C5B80F" w14:textId="3564F9DD" w:rsidR="000256CA" w:rsidRPr="0017111F" w:rsidRDefault="000256CA" w:rsidP="0017111F">
      <w:pPr>
        <w:pStyle w:val="Akapitzlist"/>
        <w:numPr>
          <w:ilvl w:val="0"/>
          <w:numId w:val="37"/>
        </w:numPr>
        <w:jc w:val="both"/>
      </w:pPr>
      <w:r w:rsidRPr="0017111F">
        <w:t>Datą odstąpienia od Umowy jest data otrzymania przez Wykonawcę zawiadomienia od Zamawiającego o odstąpieniu od Umowy</w:t>
      </w:r>
      <w:r w:rsidR="00402200" w:rsidRPr="0017111F">
        <w:t xml:space="preserve">, a w przypadku gdy Wykonawca nie odbierze oświadczenia nadanego </w:t>
      </w:r>
      <w:r w:rsidR="008D5D3F">
        <w:t xml:space="preserve">za pośrednictwem operatora wyznaczonego w rozumieniu ustawy </w:t>
      </w:r>
      <w:r w:rsidR="008D5D3F">
        <w:br/>
        <w:t>z dnia 23 listopada 2012 roku Prawo pocztowe (t. jedn. Dz. u. z 2018 r., poz. 2188 z późn. zm.)</w:t>
      </w:r>
      <w:r w:rsidR="00402200" w:rsidRPr="0017111F">
        <w:t xml:space="preserve"> 14 dzień od dnia nadania</w:t>
      </w:r>
      <w:r w:rsidRPr="0017111F">
        <w:t>.</w:t>
      </w:r>
    </w:p>
    <w:p w14:paraId="33330081" w14:textId="77777777" w:rsidR="000256CA" w:rsidRPr="0017111F" w:rsidRDefault="000256CA" w:rsidP="0017111F">
      <w:pPr>
        <w:spacing w:after="0"/>
        <w:jc w:val="both"/>
        <w:rPr>
          <w:rFonts w:eastAsia="Calibri" w:cs="Tahoma"/>
          <w:b/>
          <w:bCs/>
          <w:color w:val="000000"/>
          <w:lang w:eastAsia="pl-PL"/>
        </w:rPr>
      </w:pPr>
    </w:p>
    <w:p w14:paraId="46A7124E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lastRenderedPageBreak/>
        <w:t>§ 8</w:t>
      </w:r>
    </w:p>
    <w:p w14:paraId="12761214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Kary umowne</w:t>
      </w:r>
    </w:p>
    <w:p w14:paraId="56A057A4" w14:textId="77777777" w:rsidR="000256CA" w:rsidRPr="0017111F" w:rsidRDefault="000256CA" w:rsidP="0017111F">
      <w:pPr>
        <w:pStyle w:val="Akapitzlist"/>
        <w:numPr>
          <w:ilvl w:val="0"/>
          <w:numId w:val="39"/>
        </w:numPr>
        <w:jc w:val="both"/>
      </w:pPr>
      <w:r w:rsidRPr="0017111F">
        <w:t>Zamawiający uprawniony jest do naliczenia następujących kar umownych:</w:t>
      </w:r>
    </w:p>
    <w:p w14:paraId="604F0844" w14:textId="1AAE3C84" w:rsidR="00402200" w:rsidRPr="0017111F" w:rsidRDefault="000256CA" w:rsidP="0017111F">
      <w:pPr>
        <w:pStyle w:val="Akapitzlist"/>
        <w:numPr>
          <w:ilvl w:val="0"/>
          <w:numId w:val="40"/>
        </w:numPr>
        <w:jc w:val="both"/>
      </w:pPr>
      <w:r w:rsidRPr="0017111F">
        <w:t xml:space="preserve">za opóźnienie </w:t>
      </w:r>
      <w:r w:rsidR="00955B20" w:rsidRPr="0017111F">
        <w:t xml:space="preserve">w wykonaniu któregokolwiek etapu względem harmonogramu określonego w § </w:t>
      </w:r>
      <w:r w:rsidR="0017111F" w:rsidRPr="0017111F">
        <w:t>2 ust.</w:t>
      </w:r>
      <w:r w:rsidR="00A85A47">
        <w:t xml:space="preserve"> </w:t>
      </w:r>
      <w:r w:rsidR="0017111F" w:rsidRPr="0017111F">
        <w:t>1</w:t>
      </w:r>
      <w:r w:rsidR="00955B20" w:rsidRPr="0017111F">
        <w:t xml:space="preserve"> w wysokości 0,15% wynagrodzenia netto określonego </w:t>
      </w:r>
      <w:r w:rsidR="00D7205B">
        <w:br/>
      </w:r>
      <w:r w:rsidR="00A85A47">
        <w:t>w § 5 ust. 1</w:t>
      </w:r>
      <w:r w:rsidR="00955B20" w:rsidRPr="0017111F">
        <w:t xml:space="preserve"> Umowy  za każdy dzień rozpoczęty dzień takiego opóźnienia </w:t>
      </w:r>
    </w:p>
    <w:p w14:paraId="52FD02CD" w14:textId="1F998D30" w:rsidR="00402200" w:rsidRPr="0017111F" w:rsidRDefault="00955B20" w:rsidP="0017111F">
      <w:pPr>
        <w:pStyle w:val="Akapitzlist"/>
        <w:numPr>
          <w:ilvl w:val="0"/>
          <w:numId w:val="40"/>
        </w:numPr>
        <w:jc w:val="both"/>
      </w:pPr>
      <w:r w:rsidRPr="0017111F">
        <w:t>za opóźnienie</w:t>
      </w:r>
      <w:r w:rsidR="000256CA" w:rsidRPr="0017111F">
        <w:t xml:space="preserve"> w dostarczeniu, instalacji, uruchomieniu Urządzenia wolnego od wad stwierdzonych przy odbiorze w wysokości 0,15% wynagrodzenia netto określonego </w:t>
      </w:r>
      <w:r w:rsidR="00D7205B">
        <w:br/>
      </w:r>
      <w:r w:rsidR="00A85A47">
        <w:t>w § 5 ust. 1</w:t>
      </w:r>
      <w:r w:rsidR="000256CA" w:rsidRPr="0017111F">
        <w:t xml:space="preserve"> Umowy  za każdy rozpoczęty dzień takiego opóźnienia, </w:t>
      </w:r>
    </w:p>
    <w:p w14:paraId="4F61541B" w14:textId="385DE50D" w:rsidR="0017111F" w:rsidRPr="0017111F" w:rsidRDefault="0017111F" w:rsidP="0017111F">
      <w:pPr>
        <w:pStyle w:val="Akapitzlist"/>
        <w:numPr>
          <w:ilvl w:val="0"/>
          <w:numId w:val="40"/>
        </w:numPr>
        <w:jc w:val="both"/>
      </w:pPr>
      <w:r w:rsidRPr="0017111F">
        <w:t xml:space="preserve">za opóźnienie w przeprowadzenia szkolenia w wysokości 0,1% wynagrodzenia netto </w:t>
      </w:r>
      <w:r w:rsidR="00A85A47">
        <w:t>określonego w § 5 ust. 1</w:t>
      </w:r>
      <w:r w:rsidRPr="0017111F">
        <w:t xml:space="preserve"> Umowy  za każdy rozpoczęty dzień takiego opóźnienia,</w:t>
      </w:r>
    </w:p>
    <w:p w14:paraId="63E45D48" w14:textId="00F2D3F8" w:rsidR="00402200" w:rsidRPr="0017111F" w:rsidRDefault="000256CA" w:rsidP="0017111F">
      <w:pPr>
        <w:pStyle w:val="Akapitzlist"/>
        <w:numPr>
          <w:ilvl w:val="0"/>
          <w:numId w:val="40"/>
        </w:numPr>
        <w:jc w:val="both"/>
      </w:pPr>
      <w:r w:rsidRPr="0017111F">
        <w:t xml:space="preserve">za opóźnienie z przyczyn leżących po stronie Wykonawcy w usunięciu wady w okresie rękojmi lub gwarancji w stosunku do określonego w §4 terminu usunięcia wad, karę </w:t>
      </w:r>
      <w:r w:rsidR="00D7205B">
        <w:br/>
      </w:r>
      <w:r w:rsidRPr="0017111F">
        <w:t xml:space="preserve">w wysokości 0,15% wynagrodzenia netto </w:t>
      </w:r>
      <w:r w:rsidR="00A85A47">
        <w:t>określonego w § 5 ust. 1</w:t>
      </w:r>
      <w:r w:rsidRPr="0017111F">
        <w:t xml:space="preserve"> Umowy za każdy rozpoczęty dzień opóźnienia;</w:t>
      </w:r>
    </w:p>
    <w:p w14:paraId="4ADB8C51" w14:textId="3D889FEB" w:rsidR="0017111F" w:rsidRPr="0017111F" w:rsidRDefault="0017111F" w:rsidP="0017111F">
      <w:pPr>
        <w:pStyle w:val="Akapitzlist"/>
        <w:numPr>
          <w:ilvl w:val="0"/>
          <w:numId w:val="40"/>
        </w:numPr>
        <w:jc w:val="both"/>
      </w:pPr>
      <w:r w:rsidRPr="00071C58">
        <w:rPr>
          <w:i/>
        </w:rPr>
        <w:t>za opóźnienie w dostarczeniu i uruchomieniu Urządzenia zastępczego w sytuacji opisanej w §</w:t>
      </w:r>
      <w:r w:rsidR="00A85A47" w:rsidRPr="00071C58">
        <w:rPr>
          <w:i/>
        </w:rPr>
        <w:t xml:space="preserve"> </w:t>
      </w:r>
      <w:r w:rsidRPr="00071C58">
        <w:rPr>
          <w:i/>
        </w:rPr>
        <w:t xml:space="preserve">4 ust. </w:t>
      </w:r>
      <w:r w:rsidR="006857E4">
        <w:rPr>
          <w:i/>
        </w:rPr>
        <w:t>7</w:t>
      </w:r>
      <w:r w:rsidRPr="00071C58">
        <w:rPr>
          <w:i/>
        </w:rPr>
        <w:t xml:space="preserve"> w wysokości 0,01% za każdą rozpoczętą godzinę opóźnienia;</w:t>
      </w:r>
      <w:r w:rsidR="00071C58">
        <w:rPr>
          <w:rStyle w:val="Odwoanieprzypisukocowego"/>
        </w:rPr>
        <w:endnoteReference w:id="6"/>
      </w:r>
    </w:p>
    <w:p w14:paraId="63A2CE40" w14:textId="6C1514A9" w:rsidR="0017111F" w:rsidRPr="0017111F" w:rsidRDefault="0017111F" w:rsidP="0017111F">
      <w:pPr>
        <w:pStyle w:val="Akapitzlist"/>
        <w:numPr>
          <w:ilvl w:val="0"/>
          <w:numId w:val="40"/>
        </w:numPr>
        <w:jc w:val="both"/>
      </w:pPr>
      <w:r w:rsidRPr="0017111F">
        <w:t>za opóźnienie w dostarczeniu nowego Urządzenia w sytuacji określonej w §</w:t>
      </w:r>
      <w:r w:rsidR="00A85A47">
        <w:t xml:space="preserve"> </w:t>
      </w:r>
      <w:r w:rsidRPr="0017111F">
        <w:t xml:space="preserve">4 ust. 4 lub </w:t>
      </w:r>
      <w:r w:rsidR="006857E4">
        <w:t>6</w:t>
      </w:r>
      <w:r w:rsidRPr="0017111F">
        <w:t xml:space="preserve"> w wysokości 0,15% wynagrodzenia netto </w:t>
      </w:r>
      <w:r w:rsidR="00A85A47">
        <w:t>określonego w § 5 ust. 1</w:t>
      </w:r>
      <w:r w:rsidRPr="0017111F">
        <w:t xml:space="preserve"> Umowy </w:t>
      </w:r>
      <w:r w:rsidR="00D7205B">
        <w:br/>
      </w:r>
      <w:r w:rsidRPr="0017111F">
        <w:t>za każdy rozpoczęty dzień opóźnienia;</w:t>
      </w:r>
    </w:p>
    <w:p w14:paraId="77CF4A62" w14:textId="2BEACB75" w:rsidR="000256CA" w:rsidRPr="0017111F" w:rsidRDefault="000256CA" w:rsidP="0017111F">
      <w:pPr>
        <w:pStyle w:val="Akapitzlist"/>
        <w:numPr>
          <w:ilvl w:val="0"/>
          <w:numId w:val="40"/>
        </w:numPr>
        <w:jc w:val="both"/>
      </w:pPr>
      <w:r w:rsidRPr="0017111F">
        <w:t xml:space="preserve">za odstąpienie od Umowy przez którąkolwiek ze Stron z przyczyn zależnych od Wykonawcy karę w wysokości </w:t>
      </w:r>
      <w:r w:rsidR="00C837F6">
        <w:t>10</w:t>
      </w:r>
      <w:r w:rsidRPr="0017111F">
        <w:t xml:space="preserve">% łącznego wynagrodzenia netto ustalonego </w:t>
      </w:r>
      <w:r w:rsidR="00D7205B">
        <w:br/>
      </w:r>
      <w:r w:rsidRPr="0017111F">
        <w:t>w § 5 ust. 1 Umowy</w:t>
      </w:r>
      <w:r w:rsidR="00402200" w:rsidRPr="0017111F">
        <w:t>, z tym zastrzeżeniem, że w przypadku częściowego odstąpienia od Umowy, kara umowna obliczana jest od wartości niezrealizowanej części umowy</w:t>
      </w:r>
      <w:r w:rsidRPr="0017111F">
        <w:t>.</w:t>
      </w:r>
    </w:p>
    <w:p w14:paraId="66658956" w14:textId="2AB50F3C" w:rsidR="00402200" w:rsidRPr="0017111F" w:rsidRDefault="000256CA" w:rsidP="0017111F">
      <w:pPr>
        <w:pStyle w:val="Akapitzlist"/>
        <w:numPr>
          <w:ilvl w:val="0"/>
          <w:numId w:val="39"/>
        </w:numPr>
        <w:jc w:val="both"/>
      </w:pPr>
      <w:r w:rsidRPr="0017111F">
        <w:t xml:space="preserve">Kary mogą podlegać sumowaniu, ale ich łączna wysokość nie przekroczy </w:t>
      </w:r>
      <w:r w:rsidR="00C837F6">
        <w:t>10</w:t>
      </w:r>
      <w:r w:rsidRPr="0017111F">
        <w:t>% łącznego wynagrodzenia netto wskazanego w §</w:t>
      </w:r>
      <w:r w:rsidR="00A85A47">
        <w:t xml:space="preserve"> </w:t>
      </w:r>
      <w:r w:rsidRPr="0017111F">
        <w:t>5 ust. 1 Umowy.</w:t>
      </w:r>
    </w:p>
    <w:p w14:paraId="60528C45" w14:textId="77777777" w:rsidR="00402200" w:rsidRPr="0017111F" w:rsidRDefault="000256CA" w:rsidP="0017111F">
      <w:pPr>
        <w:pStyle w:val="Akapitzlist"/>
        <w:numPr>
          <w:ilvl w:val="0"/>
          <w:numId w:val="39"/>
        </w:numPr>
        <w:jc w:val="both"/>
      </w:pPr>
      <w:r w:rsidRPr="0017111F">
        <w:t>Zamawiający zastrzega sobie prawo do odszkodowania uzupełniającego przenoszącego wysokość kar umownych do pełnej wysokości poniesionej szkody.</w:t>
      </w:r>
    </w:p>
    <w:p w14:paraId="59DC1FB6" w14:textId="77777777" w:rsidR="00402200" w:rsidRPr="0017111F" w:rsidRDefault="000256CA" w:rsidP="0017111F">
      <w:pPr>
        <w:pStyle w:val="Akapitzlist"/>
        <w:numPr>
          <w:ilvl w:val="0"/>
          <w:numId w:val="39"/>
        </w:numPr>
        <w:jc w:val="both"/>
      </w:pPr>
      <w:r w:rsidRPr="0017111F">
        <w:t>Zamawiający ma prawo potrącenia kar umownych z wynagrodzenia Wykonawcy bez dodatkowego oświadczenia.</w:t>
      </w:r>
    </w:p>
    <w:p w14:paraId="6CB9717D" w14:textId="77777777" w:rsidR="000256CA" w:rsidRPr="0017111F" w:rsidRDefault="000256CA" w:rsidP="0017111F">
      <w:pPr>
        <w:pStyle w:val="Akapitzlist"/>
        <w:numPr>
          <w:ilvl w:val="0"/>
          <w:numId w:val="39"/>
        </w:numPr>
        <w:jc w:val="both"/>
      </w:pPr>
      <w:r w:rsidRPr="0017111F">
        <w:t>Wykonawca ponosi pełną odpowiedzialność z tytułu niewykonania lub nienależytego wykonania przez niego zobowiązań, w tym w przypadku odstąpienia od umowy lub rozwiązania umowy z przyczyn leżących po stronie Wykonawcy oraz zobowiązuje się pokryć w całości roszczenia skierowane z tego tytułu przeciwko Zamawiającemu przez osoby trzecie.</w:t>
      </w:r>
    </w:p>
    <w:p w14:paraId="2143C997" w14:textId="77777777" w:rsidR="000256CA" w:rsidRPr="0017111F" w:rsidRDefault="000256CA" w:rsidP="0017111F">
      <w:pPr>
        <w:spacing w:after="0"/>
        <w:jc w:val="both"/>
        <w:rPr>
          <w:rFonts w:eastAsia="Calibri" w:cs="Tahoma"/>
          <w:b/>
          <w:bCs/>
          <w:color w:val="000000"/>
          <w:lang w:eastAsia="pl-PL"/>
        </w:rPr>
      </w:pPr>
    </w:p>
    <w:p w14:paraId="40995F07" w14:textId="77777777" w:rsidR="000256CA" w:rsidRPr="0017111F" w:rsidRDefault="000256CA" w:rsidP="0017111F">
      <w:pPr>
        <w:spacing w:after="0"/>
        <w:jc w:val="center"/>
        <w:rPr>
          <w:rFonts w:eastAsia="Calibri" w:cs="Tahoma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§9</w:t>
      </w:r>
    </w:p>
    <w:p w14:paraId="56DF59B9" w14:textId="77777777" w:rsidR="000256CA" w:rsidRPr="0017111F" w:rsidRDefault="000256CA" w:rsidP="0017111F">
      <w:pPr>
        <w:spacing w:after="0"/>
        <w:jc w:val="center"/>
        <w:rPr>
          <w:rFonts w:eastAsia="Calibri" w:cs="Tahoma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Zmiany Umowy</w:t>
      </w:r>
    </w:p>
    <w:p w14:paraId="5181E14D" w14:textId="77777777" w:rsidR="00DC7C0C" w:rsidRPr="0017111F" w:rsidRDefault="000256CA" w:rsidP="0017111F">
      <w:pPr>
        <w:pStyle w:val="Akapitzlist"/>
        <w:numPr>
          <w:ilvl w:val="0"/>
          <w:numId w:val="41"/>
        </w:numPr>
        <w:jc w:val="both"/>
      </w:pPr>
      <w:r w:rsidRPr="0017111F">
        <w:t>Z zastrzeżeniem wyjątków przewidzianych Umową zmiany treści niniejszej Umowy wymagają pod rygorem nieważności zgody obu Stron, z zachowaniem formy pisemnej.</w:t>
      </w:r>
    </w:p>
    <w:p w14:paraId="7EAD31AB" w14:textId="77777777" w:rsidR="00DC7C0C" w:rsidRPr="0017111F" w:rsidRDefault="00DC7C0C" w:rsidP="0017111F">
      <w:pPr>
        <w:pStyle w:val="Akapitzlist"/>
        <w:numPr>
          <w:ilvl w:val="0"/>
          <w:numId w:val="41"/>
        </w:numPr>
        <w:jc w:val="both"/>
      </w:pPr>
      <w:r w:rsidRPr="0017111F">
        <w:lastRenderedPageBreak/>
        <w:t>Poza przypadkami wprost wskazanymi w ustawie Prawo zamówień publicznych z</w:t>
      </w:r>
      <w:r w:rsidR="000256CA" w:rsidRPr="0017111F">
        <w:t xml:space="preserve">miana postanowień zawartej Umowy w stosunku do treści oferty Wykonawcy jest możliwa </w:t>
      </w:r>
      <w:r w:rsidR="00D7205B">
        <w:br/>
      </w:r>
      <w:r w:rsidRPr="0017111F">
        <w:t>w następujących przypadkach:</w:t>
      </w:r>
    </w:p>
    <w:p w14:paraId="55576023" w14:textId="77777777" w:rsidR="00DC7C0C" w:rsidRPr="0017111F" w:rsidRDefault="000256CA" w:rsidP="0017111F">
      <w:pPr>
        <w:pStyle w:val="Akapitzlist"/>
        <w:numPr>
          <w:ilvl w:val="0"/>
          <w:numId w:val="42"/>
        </w:numPr>
        <w:jc w:val="both"/>
      </w:pPr>
      <w:r w:rsidRPr="0017111F">
        <w:t xml:space="preserve">w przypadku wystąpienia konieczności zrealizowania przedmiotu Umowy przy zastosowaniu innych rozwiązań niż wskazane w Opisie Przedmiotu Zamówienia </w:t>
      </w:r>
      <w:r w:rsidR="00D7205B">
        <w:br/>
      </w:r>
      <w:r w:rsidRPr="0017111F">
        <w:t xml:space="preserve">w sytuacji, gdyby zastosowanie przewidzianych rozwiązań groziło niewykonaniem </w:t>
      </w:r>
      <w:r w:rsidR="00D7205B">
        <w:br/>
      </w:r>
      <w:r w:rsidRPr="0017111F">
        <w:t>lub wadliwym wykonaniem przedmiotu Umowy w zakresie zmian technologicznych lub zmiany terminu realizacji zamówienia</w:t>
      </w:r>
      <w:r w:rsidR="00DC7C0C" w:rsidRPr="0017111F">
        <w:t>;</w:t>
      </w:r>
    </w:p>
    <w:p w14:paraId="140FF1AA" w14:textId="77777777" w:rsidR="000D7A89" w:rsidRPr="0017111F" w:rsidRDefault="000D7A89" w:rsidP="0017111F">
      <w:pPr>
        <w:pStyle w:val="Akapitzlist"/>
        <w:numPr>
          <w:ilvl w:val="0"/>
          <w:numId w:val="42"/>
        </w:numPr>
        <w:jc w:val="both"/>
      </w:pPr>
      <w:r w:rsidRPr="0017111F">
        <w:t>nastąpi zmiana powszechnie obowiązujących przepisów, a obowiązek zmiany umowy będzie wynikał wprost z przepisów wprowadzających powyższe zmiany, w takim przypadku umowa może ulec zmianie w zakresie i na zasadach przewidzianych w tych przepisach;</w:t>
      </w:r>
    </w:p>
    <w:p w14:paraId="42B6BD28" w14:textId="77777777" w:rsidR="000D7A89" w:rsidRPr="0017111F" w:rsidRDefault="000D7A89" w:rsidP="0017111F">
      <w:pPr>
        <w:pStyle w:val="Akapitzlist"/>
        <w:numPr>
          <w:ilvl w:val="0"/>
          <w:numId w:val="42"/>
        </w:numPr>
        <w:jc w:val="both"/>
      </w:pPr>
      <w:r w:rsidRPr="0017111F">
        <w:t>nastąpi zmiana powszechnie obowiązujących przepisów prawa w zakresie wysokości stawki podatku od towarów i usług (VAT), w takim przypadku zmianie ulegnie wysokość wynagrodzenia brutto Wykonawcy, które zostanie obliczone jako suma wynagrodzenia netto Wykonawcy oraz wartości podatku VAT według stawki w chwili wystawienia faktury;</w:t>
      </w:r>
    </w:p>
    <w:p w14:paraId="77837C6C" w14:textId="77777777" w:rsidR="000D7A89" w:rsidRPr="0017111F" w:rsidRDefault="000D7A89" w:rsidP="0017111F">
      <w:pPr>
        <w:pStyle w:val="Akapitzlist"/>
        <w:numPr>
          <w:ilvl w:val="0"/>
          <w:numId w:val="42"/>
        </w:numPr>
        <w:jc w:val="both"/>
      </w:pPr>
      <w:r w:rsidRPr="0017111F">
        <w:t xml:space="preserve">konieczność wprowadzenia zmian będzie następstwem zmian wprowadzonych </w:t>
      </w:r>
      <w:r w:rsidR="00D7205B">
        <w:br/>
      </w:r>
      <w:r w:rsidRPr="0017111F">
        <w:t>w umowach pomiędzy Zamawiającym a inną niż Wykonawca stroną, w takim przypadku Strony mogą zmienić warunki umowy w stopniu odpowiadającym zmianom wprowadzonym w umowie pomiędzy Zamawiającym a inna niż Wykonawca stroną;</w:t>
      </w:r>
    </w:p>
    <w:p w14:paraId="0A4933B9" w14:textId="77777777" w:rsidR="000D7A89" w:rsidRPr="0017111F" w:rsidRDefault="000D7A89" w:rsidP="0017111F">
      <w:pPr>
        <w:pStyle w:val="Akapitzlist"/>
        <w:numPr>
          <w:ilvl w:val="0"/>
          <w:numId w:val="42"/>
        </w:numPr>
        <w:jc w:val="both"/>
      </w:pPr>
      <w:r w:rsidRPr="0017111F">
        <w:t xml:space="preserve">w uzasadnionym przypadku, gdy z uwagi na zmiany w planie zajęć (daty, godziny, sale), wydarzenia akademickie i artystyczne, Wykonawca na żądanie Zamawiającego wstrzyma prace montażowe lub kalibracyjne zmianie może ulec termin wykonania Umowy </w:t>
      </w:r>
      <w:r w:rsidR="00D7205B">
        <w:br/>
      </w:r>
      <w:r w:rsidRPr="0017111F">
        <w:t xml:space="preserve">w  zakresie prac montażowych i kalibracyjnych, w takim przypadku termin wykonania umowy może zostać wydłużony  o liczbę dni odpowiadającą liczbie dni wstrzymania prac na żądanie Zamawiającego, </w:t>
      </w:r>
    </w:p>
    <w:p w14:paraId="3551F6AE" w14:textId="77777777" w:rsidR="000D7A89" w:rsidRPr="0017111F" w:rsidRDefault="000D7A89" w:rsidP="0017111F">
      <w:pPr>
        <w:pStyle w:val="Akapitzlist"/>
        <w:numPr>
          <w:ilvl w:val="0"/>
          <w:numId w:val="42"/>
        </w:numPr>
        <w:jc w:val="both"/>
      </w:pPr>
      <w:r w:rsidRPr="0017111F">
        <w:t>w przypadku gdy z przyczyn niezależnych od Stron nie będzie możliwe udostępnienie Wykonawcy pomieszczeń w których ma być montowane Urządzenia, odpowiedniemu wydłużeniu ulegnie termin wykonania Umowy w zakresie montażu Urządzenia, w takim przypadku termin wykonania Umowy ulega wydłużeniu o liczbę dni odpowiadającą liczbie dni pomiędzy zgłoszoną pisemnie przez Wykonawcę gotowością do prac montażowych a datą faktycznego udostępniania pomieszczeń celem rozpoczęcia montażu.</w:t>
      </w:r>
    </w:p>
    <w:p w14:paraId="24714D13" w14:textId="77777777" w:rsidR="000D7A89" w:rsidRPr="0017111F" w:rsidRDefault="000D7A89" w:rsidP="0017111F">
      <w:pPr>
        <w:pStyle w:val="Akapitzlist"/>
        <w:numPr>
          <w:ilvl w:val="0"/>
          <w:numId w:val="42"/>
        </w:numPr>
        <w:jc w:val="both"/>
      </w:pPr>
      <w:r w:rsidRPr="0017111F">
        <w:t xml:space="preserve">w przypadku wstrzymania robót montażowych na żądanie uprawnionego podmiotu, </w:t>
      </w:r>
      <w:r w:rsidR="00D7205B">
        <w:br/>
      </w:r>
      <w:r w:rsidRPr="0017111F">
        <w:t>w szczególności organów nadzoru lub inspektora nadzoru inwestorskiego odpowiedniemu wydłużeniu ulegnie termin wykonania Umowy w takim przypadku termin wykonania umowy może zostać wydłużony  o liczbę dni odpowiadającą liczbie dni wstrzymania prac na żądanie uprawnionego podmiotu;</w:t>
      </w:r>
    </w:p>
    <w:p w14:paraId="29A69FE8" w14:textId="77777777" w:rsidR="000256CA" w:rsidRPr="0017111F" w:rsidRDefault="000256CA" w:rsidP="0017111F">
      <w:pPr>
        <w:spacing w:after="0"/>
        <w:jc w:val="both"/>
        <w:rPr>
          <w:rFonts w:eastAsia="Calibri" w:cs="Tahoma"/>
          <w:color w:val="000000"/>
          <w:lang w:eastAsia="pl-PL"/>
        </w:rPr>
      </w:pPr>
    </w:p>
    <w:p w14:paraId="78513E20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t>§ 10</w:t>
      </w:r>
    </w:p>
    <w:p w14:paraId="5FC95054" w14:textId="77777777" w:rsidR="000256CA" w:rsidRPr="0017111F" w:rsidRDefault="000256CA" w:rsidP="0017111F">
      <w:pPr>
        <w:spacing w:after="0"/>
        <w:jc w:val="center"/>
        <w:rPr>
          <w:rFonts w:eastAsia="Calibri" w:cs="Tahoma"/>
          <w:b/>
          <w:bCs/>
          <w:color w:val="000000"/>
          <w:lang w:eastAsia="pl-PL"/>
        </w:rPr>
      </w:pPr>
      <w:r w:rsidRPr="0017111F">
        <w:rPr>
          <w:rFonts w:eastAsia="Calibri" w:cs="Tahoma"/>
          <w:b/>
          <w:bCs/>
          <w:color w:val="000000"/>
          <w:lang w:eastAsia="pl-PL"/>
        </w:rPr>
        <w:lastRenderedPageBreak/>
        <w:t>Postanowienia końcowe</w:t>
      </w:r>
    </w:p>
    <w:p w14:paraId="491B8659" w14:textId="77777777" w:rsidR="00AF1620" w:rsidRPr="0017111F" w:rsidRDefault="000256CA" w:rsidP="0017111F">
      <w:pPr>
        <w:pStyle w:val="Akapitzlist"/>
        <w:numPr>
          <w:ilvl w:val="0"/>
          <w:numId w:val="43"/>
        </w:numPr>
        <w:jc w:val="both"/>
      </w:pPr>
      <w:r w:rsidRPr="0017111F">
        <w:t>W sprawach nieuregulowanych niniejszą Umową mają zastosowanie przepisy Ustawy prawo zamówień publicznych raz przepisy Kodeksu Cywilnego.</w:t>
      </w:r>
    </w:p>
    <w:p w14:paraId="3FFDEA62" w14:textId="77777777" w:rsidR="00AF1620" w:rsidRPr="0017111F" w:rsidRDefault="000256CA" w:rsidP="0017111F">
      <w:pPr>
        <w:pStyle w:val="Akapitzlist"/>
        <w:numPr>
          <w:ilvl w:val="0"/>
          <w:numId w:val="43"/>
        </w:numPr>
        <w:jc w:val="both"/>
      </w:pPr>
      <w:r w:rsidRPr="0017111F">
        <w:t>Wykonawca nie może przenieść praw i obowiązków wynikających z Umowy na inne osoby.</w:t>
      </w:r>
    </w:p>
    <w:p w14:paraId="0B159A94" w14:textId="77777777" w:rsidR="000256CA" w:rsidRPr="0017111F" w:rsidRDefault="000256CA" w:rsidP="0017111F">
      <w:pPr>
        <w:pStyle w:val="Akapitzlist"/>
        <w:numPr>
          <w:ilvl w:val="0"/>
          <w:numId w:val="43"/>
        </w:numPr>
        <w:jc w:val="both"/>
      </w:pPr>
      <w:r w:rsidRPr="0017111F">
        <w:t>Następujące załączniki stanowią integralną część Umowy:</w:t>
      </w:r>
    </w:p>
    <w:p w14:paraId="56D7E599" w14:textId="77777777" w:rsidR="00AF1620" w:rsidRPr="0017111F" w:rsidRDefault="000256CA" w:rsidP="0017111F">
      <w:pPr>
        <w:pStyle w:val="Akapitzlist"/>
        <w:numPr>
          <w:ilvl w:val="0"/>
          <w:numId w:val="44"/>
        </w:numPr>
        <w:jc w:val="both"/>
      </w:pPr>
      <w:r w:rsidRPr="0017111F">
        <w:t>Opis przedmiotu Umowy,</w:t>
      </w:r>
    </w:p>
    <w:p w14:paraId="33900383" w14:textId="77777777" w:rsidR="000256CA" w:rsidRDefault="0017111F" w:rsidP="0017111F">
      <w:pPr>
        <w:pStyle w:val="Akapitzlist"/>
        <w:numPr>
          <w:ilvl w:val="0"/>
          <w:numId w:val="44"/>
        </w:numPr>
        <w:jc w:val="both"/>
      </w:pPr>
      <w:r>
        <w:t>Oferta Wykonawcy</w:t>
      </w:r>
    </w:p>
    <w:p w14:paraId="36E385C4" w14:textId="77777777" w:rsidR="0017111F" w:rsidRDefault="0017111F" w:rsidP="0017111F">
      <w:pPr>
        <w:pStyle w:val="Akapitzlist"/>
        <w:numPr>
          <w:ilvl w:val="0"/>
          <w:numId w:val="43"/>
        </w:numPr>
        <w:jc w:val="both"/>
      </w:pPr>
      <w:r>
        <w:t>W przypadku niedającej się usunąć rozbieżności pomiędzy treścią załączników a treścią umowy pierwszeństwo mają postanowienia umowy</w:t>
      </w:r>
      <w:r w:rsidRPr="0017111F">
        <w:t xml:space="preserve"> </w:t>
      </w:r>
    </w:p>
    <w:p w14:paraId="518F8D7D" w14:textId="77777777" w:rsidR="0017111F" w:rsidRPr="0017111F" w:rsidRDefault="0017111F" w:rsidP="0017111F">
      <w:pPr>
        <w:pStyle w:val="Akapitzlist"/>
        <w:numPr>
          <w:ilvl w:val="0"/>
          <w:numId w:val="43"/>
        </w:numPr>
        <w:jc w:val="both"/>
      </w:pPr>
      <w:r w:rsidRPr="0017111F">
        <w:t>Wszelkie ewentualne spory mogące wyniknąć w trakcie realizacji Umowy powinny być rozwiązywane bez zbędnej zwłoki drogą negocjacji między stronami. W przypadku niepowodzenia tych negocjacji, zaistniałe spory będzie rozstrzygał Sąd właściwy dla siedziby Zamawiającego.</w:t>
      </w:r>
    </w:p>
    <w:p w14:paraId="0B33D3B9" w14:textId="77777777" w:rsidR="0017111F" w:rsidRPr="0017111F" w:rsidRDefault="0017111F" w:rsidP="0017111F">
      <w:pPr>
        <w:pStyle w:val="Akapitzlist"/>
        <w:numPr>
          <w:ilvl w:val="0"/>
          <w:numId w:val="43"/>
        </w:numPr>
        <w:jc w:val="both"/>
      </w:pPr>
      <w:r w:rsidRPr="0017111F">
        <w:t>Umowę sporządzono w dwóch jednobrzmiących egzemplarzach, po jednym dla Wykonawcy i Zamawiającego.</w:t>
      </w:r>
    </w:p>
    <w:p w14:paraId="5E4E157B" w14:textId="77777777" w:rsidR="0017111F" w:rsidRPr="0017111F" w:rsidRDefault="0017111F" w:rsidP="0017111F">
      <w:pPr>
        <w:pStyle w:val="Akapitzlist"/>
        <w:jc w:val="both"/>
      </w:pPr>
    </w:p>
    <w:p w14:paraId="749AEF24" w14:textId="77777777" w:rsidR="00A67CF9" w:rsidRPr="0017111F" w:rsidRDefault="00A67CF9" w:rsidP="00E80794">
      <w:pPr>
        <w:widowControl w:val="0"/>
        <w:tabs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suppressAutoHyphens/>
        <w:autoSpaceDN w:val="0"/>
        <w:spacing w:after="0"/>
        <w:ind w:left="720"/>
        <w:contextualSpacing/>
        <w:jc w:val="both"/>
        <w:textAlignment w:val="baseline"/>
        <w:rPr>
          <w:rFonts w:eastAsia="Times New Roman" w:cs="Tahoma"/>
          <w:color w:val="000000"/>
          <w:lang w:eastAsia="pl-PL"/>
        </w:rPr>
      </w:pPr>
    </w:p>
    <w:p w14:paraId="76D521A6" w14:textId="67102A48" w:rsidR="000256CA" w:rsidRDefault="000256CA" w:rsidP="00E80794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color w:val="000000"/>
          <w:lang w:eastAsia="pl-PL"/>
        </w:rPr>
      </w:pPr>
      <w:r w:rsidRPr="0017111F">
        <w:rPr>
          <w:rFonts w:eastAsia="Calibri" w:cs="Tahoma"/>
          <w:b/>
          <w:bCs/>
          <w:iCs/>
          <w:color w:val="000000"/>
          <w:lang w:eastAsia="pl-PL"/>
        </w:rPr>
        <w:t xml:space="preserve">     ZAMAWIAJĄCY                                                     </w:t>
      </w:r>
      <w:r w:rsidR="00B9261E">
        <w:rPr>
          <w:rFonts w:eastAsia="Calibri" w:cs="Tahoma"/>
          <w:b/>
          <w:bCs/>
          <w:iCs/>
          <w:color w:val="000000"/>
          <w:lang w:eastAsia="pl-PL"/>
        </w:rPr>
        <w:tab/>
      </w:r>
      <w:r w:rsidR="00B9261E">
        <w:rPr>
          <w:rFonts w:eastAsia="Calibri" w:cs="Tahoma"/>
          <w:b/>
          <w:bCs/>
          <w:iCs/>
          <w:color w:val="000000"/>
          <w:lang w:eastAsia="pl-PL"/>
        </w:rPr>
        <w:tab/>
      </w:r>
      <w:r w:rsidRPr="0017111F">
        <w:rPr>
          <w:rFonts w:eastAsia="Calibri" w:cs="Tahoma"/>
          <w:b/>
          <w:bCs/>
          <w:iCs/>
          <w:color w:val="000000"/>
          <w:lang w:eastAsia="pl-PL"/>
        </w:rPr>
        <w:t xml:space="preserve">  WYKONAWCA</w:t>
      </w:r>
    </w:p>
    <w:p w14:paraId="6978DAF5" w14:textId="77777777" w:rsidR="00D7205B" w:rsidRDefault="00D7205B" w:rsidP="0017111F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color w:val="000000"/>
          <w:lang w:eastAsia="pl-PL"/>
        </w:rPr>
      </w:pPr>
    </w:p>
    <w:p w14:paraId="5C74DA5E" w14:textId="77777777" w:rsidR="00D7205B" w:rsidRDefault="00D7205B" w:rsidP="0017111F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color w:val="000000"/>
          <w:lang w:eastAsia="pl-PL"/>
        </w:rPr>
      </w:pPr>
    </w:p>
    <w:p w14:paraId="09EA4189" w14:textId="77777777" w:rsidR="00D7205B" w:rsidRDefault="00D7205B" w:rsidP="0017111F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color w:val="000000"/>
          <w:lang w:eastAsia="pl-PL"/>
        </w:rPr>
      </w:pPr>
    </w:p>
    <w:p w14:paraId="7AE0E222" w14:textId="77777777" w:rsidR="00D7205B" w:rsidRDefault="00D7205B" w:rsidP="0017111F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color w:val="000000"/>
          <w:lang w:eastAsia="pl-PL"/>
        </w:rPr>
      </w:pPr>
    </w:p>
    <w:p w14:paraId="2050297D" w14:textId="77777777" w:rsidR="00D7205B" w:rsidRDefault="00D7205B" w:rsidP="0017111F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color w:val="000000"/>
          <w:lang w:eastAsia="pl-PL"/>
        </w:rPr>
      </w:pPr>
    </w:p>
    <w:p w14:paraId="3E54730E" w14:textId="77777777" w:rsidR="00D7205B" w:rsidRPr="0017111F" w:rsidRDefault="00D7205B" w:rsidP="0017111F">
      <w:pPr>
        <w:keepNext/>
        <w:spacing w:before="240" w:after="60"/>
        <w:ind w:left="710" w:firstLine="142"/>
        <w:jc w:val="both"/>
        <w:outlineLvl w:val="1"/>
        <w:rPr>
          <w:rFonts w:eastAsia="Calibri" w:cs="Tahoma"/>
          <w:b/>
          <w:bCs/>
          <w:iCs/>
          <w:lang w:eastAsia="pl-PL"/>
        </w:rPr>
      </w:pPr>
    </w:p>
    <w:p w14:paraId="48CEC756" w14:textId="77777777" w:rsidR="000256CA" w:rsidRPr="0017111F" w:rsidRDefault="000256CA" w:rsidP="0017111F">
      <w:pPr>
        <w:spacing w:after="0"/>
        <w:jc w:val="both"/>
        <w:rPr>
          <w:rFonts w:eastAsia="Calibri" w:cs="Tahoma"/>
          <w:color w:val="000000"/>
          <w:lang w:eastAsia="pl-PL"/>
        </w:rPr>
      </w:pPr>
    </w:p>
    <w:sectPr w:rsidR="000256CA" w:rsidRPr="0017111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A300F" w14:textId="77777777" w:rsidR="007E265A" w:rsidRDefault="007E265A" w:rsidP="00DF4042">
      <w:pPr>
        <w:spacing w:after="0" w:line="240" w:lineRule="auto"/>
      </w:pPr>
      <w:r>
        <w:separator/>
      </w:r>
    </w:p>
  </w:endnote>
  <w:endnote w:type="continuationSeparator" w:id="0">
    <w:p w14:paraId="5FFCB2EF" w14:textId="77777777" w:rsidR="007E265A" w:rsidRDefault="007E265A" w:rsidP="00DF4042">
      <w:pPr>
        <w:spacing w:after="0" w:line="240" w:lineRule="auto"/>
      </w:pPr>
      <w:r>
        <w:continuationSeparator/>
      </w:r>
    </w:p>
  </w:endnote>
  <w:endnote w:type="continuationNotice" w:id="1">
    <w:p w14:paraId="708B67CC" w14:textId="77777777" w:rsidR="007E265A" w:rsidRDefault="007E265A">
      <w:pPr>
        <w:spacing w:after="0" w:line="240" w:lineRule="auto"/>
      </w:pPr>
    </w:p>
  </w:endnote>
  <w:endnote w:id="2">
    <w:p w14:paraId="214536A3" w14:textId="578E5A30" w:rsidR="00071C58" w:rsidRDefault="00071C58">
      <w:pPr>
        <w:pStyle w:val="Tekstprzypisukocowego"/>
      </w:pPr>
      <w:r>
        <w:rPr>
          <w:rStyle w:val="Odwoanieprzypisukocowego"/>
        </w:rPr>
        <w:endnoteRef/>
      </w:r>
      <w:r>
        <w:t xml:space="preserve"> W zależności od realizowanej części. Zamawiający zawrze dwie odrębne umowy, dla każdej części oddzielnie, także w przypadku, gdyby ten sam Wykonawca realizował obydwie części zamówienia. </w:t>
      </w:r>
    </w:p>
  </w:endnote>
  <w:endnote w:id="3">
    <w:p w14:paraId="3FC2139F" w14:textId="55FC889B" w:rsidR="00D7205B" w:rsidRDefault="00D7205B" w:rsidP="00D7205B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Okres gwarancji stanowi kryterium oceny ofert i zostanie uzupełniony zgodnie z ofertą Wykonawcy</w:t>
      </w:r>
      <w:r w:rsidR="001D64BC">
        <w:t>.</w:t>
      </w:r>
    </w:p>
  </w:endnote>
  <w:endnote w:id="4">
    <w:p w14:paraId="1DEDA50C" w14:textId="77777777" w:rsidR="00071C58" w:rsidRDefault="00071C58" w:rsidP="00071C58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Dotyczy części I Dostawa i instalacja wyposażenia Sali im. K. Szymanowskiego.  Termin dostawy urządzenia zastępczego stanowi kryterium oceny ofert i zostanie uzupełniony zgodnie z ofertą Wykonawcy. </w:t>
      </w:r>
    </w:p>
  </w:endnote>
  <w:endnote w:id="5">
    <w:p w14:paraId="76C1167D" w14:textId="2AB9957C" w:rsidR="00071C58" w:rsidRDefault="00071C58">
      <w:pPr>
        <w:pStyle w:val="Tekstprzypisukocowego"/>
      </w:pPr>
      <w:r>
        <w:rPr>
          <w:rStyle w:val="Odwoanieprzypisukocowego"/>
        </w:rPr>
        <w:endnoteRef/>
      </w:r>
      <w:r>
        <w:t xml:space="preserve"> Tekst pisany kursywą d</w:t>
      </w:r>
      <w:r w:rsidRPr="00071C58">
        <w:t xml:space="preserve">otyczy części I </w:t>
      </w:r>
      <w:r>
        <w:t>zamówienia „</w:t>
      </w:r>
      <w:r w:rsidRPr="00071C58">
        <w:t>Dostawa i instalacja wyposażenia Sali im. K. Szymanowskiego</w:t>
      </w:r>
      <w:r>
        <w:t>”</w:t>
      </w:r>
      <w:r w:rsidRPr="00071C58">
        <w:t xml:space="preserve">.  </w:t>
      </w:r>
    </w:p>
  </w:endnote>
  <w:endnote w:id="6">
    <w:p w14:paraId="1E7C1834" w14:textId="4F811114" w:rsidR="00071C58" w:rsidRDefault="00071C58">
      <w:pPr>
        <w:pStyle w:val="Tekstprzypisukocowego"/>
      </w:pPr>
      <w:r>
        <w:rPr>
          <w:rStyle w:val="Odwoanieprzypisukocowego"/>
        </w:rPr>
        <w:endnoteRef/>
      </w:r>
      <w:r>
        <w:t xml:space="preserve"> Kar umowna za niedostarczenie Urządzeń zastępczych d</w:t>
      </w:r>
      <w:r w:rsidRPr="00071C58">
        <w:t>otyczy części I zamówienia „Dostawa i instalacja wyposażenia Sali im. K. Szymanowskiego”</w:t>
      </w:r>
      <w: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EE9D1" w14:textId="77777777"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14:paraId="42BCDBC8" w14:textId="77777777"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14:paraId="62484DDD" w14:textId="77777777"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14:paraId="0ADFF8B2" w14:textId="77777777"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CC77A" w14:textId="77777777" w:rsidR="007E265A" w:rsidRDefault="007E265A" w:rsidP="00DF4042">
      <w:pPr>
        <w:spacing w:after="0" w:line="240" w:lineRule="auto"/>
      </w:pPr>
      <w:r>
        <w:separator/>
      </w:r>
    </w:p>
  </w:footnote>
  <w:footnote w:type="continuationSeparator" w:id="0">
    <w:p w14:paraId="0B68C8C6" w14:textId="77777777" w:rsidR="007E265A" w:rsidRDefault="007E265A" w:rsidP="00DF4042">
      <w:pPr>
        <w:spacing w:after="0" w:line="240" w:lineRule="auto"/>
      </w:pPr>
      <w:r>
        <w:continuationSeparator/>
      </w:r>
    </w:p>
  </w:footnote>
  <w:footnote w:type="continuationNotice" w:id="1">
    <w:p w14:paraId="4E457E68" w14:textId="77777777" w:rsidR="007E265A" w:rsidRDefault="007E26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B1986" w14:textId="77777777"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3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1"/>
  </w:num>
  <w:num w:numId="2">
    <w:abstractNumId w:val="8"/>
  </w:num>
  <w:num w:numId="3">
    <w:abstractNumId w:val="6"/>
  </w:num>
  <w:num w:numId="4">
    <w:abstractNumId w:val="38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2"/>
  </w:num>
  <w:num w:numId="13">
    <w:abstractNumId w:val="25"/>
  </w:num>
  <w:num w:numId="14">
    <w:abstractNumId w:val="21"/>
  </w:num>
  <w:num w:numId="15">
    <w:abstractNumId w:val="36"/>
  </w:num>
  <w:num w:numId="16">
    <w:abstractNumId w:val="33"/>
  </w:num>
  <w:num w:numId="17">
    <w:abstractNumId w:val="35"/>
  </w:num>
  <w:num w:numId="18">
    <w:abstractNumId w:val="39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0"/>
  </w:num>
  <w:num w:numId="24">
    <w:abstractNumId w:val="23"/>
  </w:num>
  <w:num w:numId="25">
    <w:abstractNumId w:val="43"/>
  </w:num>
  <w:num w:numId="26">
    <w:abstractNumId w:val="12"/>
  </w:num>
  <w:num w:numId="27">
    <w:abstractNumId w:val="41"/>
  </w:num>
  <w:num w:numId="28">
    <w:abstractNumId w:val="1"/>
  </w:num>
  <w:num w:numId="29">
    <w:abstractNumId w:val="29"/>
  </w:num>
  <w:num w:numId="30">
    <w:abstractNumId w:val="32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0"/>
  </w:num>
  <w:num w:numId="39">
    <w:abstractNumId w:val="24"/>
  </w:num>
  <w:num w:numId="40">
    <w:abstractNumId w:val="11"/>
  </w:num>
  <w:num w:numId="41">
    <w:abstractNumId w:val="34"/>
  </w:num>
  <w:num w:numId="42">
    <w:abstractNumId w:val="5"/>
  </w:num>
  <w:num w:numId="43">
    <w:abstractNumId w:val="37"/>
  </w:num>
  <w:num w:numId="44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13E70"/>
    <w:rsid w:val="000256CA"/>
    <w:rsid w:val="00071C58"/>
    <w:rsid w:val="0008131B"/>
    <w:rsid w:val="000D7A89"/>
    <w:rsid w:val="000F0588"/>
    <w:rsid w:val="00111572"/>
    <w:rsid w:val="0013733E"/>
    <w:rsid w:val="0017111F"/>
    <w:rsid w:val="001D64BC"/>
    <w:rsid w:val="0028601A"/>
    <w:rsid w:val="003B6957"/>
    <w:rsid w:val="003C20D9"/>
    <w:rsid w:val="003D4CFE"/>
    <w:rsid w:val="003E7B1D"/>
    <w:rsid w:val="00402200"/>
    <w:rsid w:val="004A09BF"/>
    <w:rsid w:val="004C257E"/>
    <w:rsid w:val="004F05CA"/>
    <w:rsid w:val="004F50CA"/>
    <w:rsid w:val="00543E39"/>
    <w:rsid w:val="00566F32"/>
    <w:rsid w:val="005852A5"/>
    <w:rsid w:val="005B1457"/>
    <w:rsid w:val="00642836"/>
    <w:rsid w:val="006857E4"/>
    <w:rsid w:val="006B26E9"/>
    <w:rsid w:val="007A465C"/>
    <w:rsid w:val="007C02FA"/>
    <w:rsid w:val="007E265A"/>
    <w:rsid w:val="00826578"/>
    <w:rsid w:val="00895620"/>
    <w:rsid w:val="008D5D3F"/>
    <w:rsid w:val="008F5B10"/>
    <w:rsid w:val="00955B20"/>
    <w:rsid w:val="009C2ED6"/>
    <w:rsid w:val="00A547A6"/>
    <w:rsid w:val="00A67CF9"/>
    <w:rsid w:val="00A85A47"/>
    <w:rsid w:val="00AA6B0C"/>
    <w:rsid w:val="00AF1620"/>
    <w:rsid w:val="00B21855"/>
    <w:rsid w:val="00B9261E"/>
    <w:rsid w:val="00BB3FD6"/>
    <w:rsid w:val="00BF2508"/>
    <w:rsid w:val="00C125F9"/>
    <w:rsid w:val="00C837F6"/>
    <w:rsid w:val="00D2526E"/>
    <w:rsid w:val="00D7205B"/>
    <w:rsid w:val="00DA7E13"/>
    <w:rsid w:val="00DC7C0C"/>
    <w:rsid w:val="00DF4042"/>
    <w:rsid w:val="00DF62B5"/>
    <w:rsid w:val="00E36DAD"/>
    <w:rsid w:val="00E80794"/>
    <w:rsid w:val="00EA0A91"/>
    <w:rsid w:val="00F13935"/>
    <w:rsid w:val="00F62DBF"/>
    <w:rsid w:val="00F84155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7B88D-F861-4B0E-B46F-53DBA508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3180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3</cp:revision>
  <cp:lastPrinted>2019-05-09T09:02:00Z</cp:lastPrinted>
  <dcterms:created xsi:type="dcterms:W3CDTF">2019-07-01T11:51:00Z</dcterms:created>
  <dcterms:modified xsi:type="dcterms:W3CDTF">2019-07-02T07:22:00Z</dcterms:modified>
</cp:coreProperties>
</file>